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F53" w:rsidRDefault="009E1FDA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012312" w:rsidRPr="007C4B5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25F49" w:rsidRPr="00325F49">
        <w:rPr>
          <w:rFonts w:hAnsi="Times New Roman" w:cs="Times New Roman"/>
          <w:color w:val="000000"/>
          <w:sz w:val="24"/>
          <w:szCs w:val="24"/>
          <w:lang w:val="ru-RU"/>
        </w:rPr>
        <w:t>Муниципальное бюджетное общеобразовательное учреждение</w:t>
      </w: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«</w:t>
      </w:r>
      <w:r w:rsidR="00E82B54">
        <w:rPr>
          <w:rFonts w:hAnsi="Times New Roman" w:cs="Times New Roman"/>
          <w:color w:val="000000"/>
          <w:sz w:val="24"/>
          <w:szCs w:val="24"/>
          <w:lang w:val="ru-RU"/>
        </w:rPr>
        <w:t>Средняя общеобразовательная школа № 4 п. Белиджи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r w:rsidRPr="00325F49">
        <w:rPr>
          <w:lang w:val="ru-RU"/>
        </w:rPr>
        <w:br/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(МБОУ «</w:t>
      </w:r>
      <w:r w:rsidR="00E82B54">
        <w:rPr>
          <w:rFonts w:hAnsi="Times New Roman" w:cs="Times New Roman"/>
          <w:color w:val="000000"/>
          <w:sz w:val="24"/>
          <w:szCs w:val="24"/>
          <w:lang w:val="ru-RU"/>
        </w:rPr>
        <w:t>СОШ № 4 п. Белиджи</w:t>
      </w:r>
      <w:r w:rsidR="00136174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»)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484"/>
        <w:gridCol w:w="156"/>
        <w:gridCol w:w="3754"/>
        <w:gridCol w:w="573"/>
      </w:tblGrid>
      <w:tr w:rsidR="00FF2862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</w:tr>
      <w:tr w:rsidR="00FF2862" w:rsidRPr="001D7CAE" w:rsidTr="00784729">
        <w:trPr>
          <w:trHeight w:val="20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Педагогическимсоветом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E82B54" w:rsidRDefault="00325F49" w:rsidP="0013617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82B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 МБОУ «</w:t>
            </w:r>
            <w:r w:rsidR="00BB3F5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СОШ</w:t>
            </w:r>
            <w:r w:rsidR="00E82B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№4 п Белиджи</w:t>
            </w:r>
            <w:r w:rsidRPr="00E82B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</w:tr>
      <w:tr w:rsidR="00BB3F53"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B3F53" w:rsidRDefault="00325F49" w:rsidP="0013617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МБОУ </w:t>
            </w:r>
            <w:r w:rsidR="0013307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</w:t>
            </w:r>
            <w:r w:rsidR="00BB3F5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СОШ</w:t>
            </w:r>
            <w:r w:rsidR="00E82B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№ 4 п Белиджи</w:t>
            </w:r>
            <w:r w:rsidR="00BB3F5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133071" w:rsidRDefault="00E82B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Апаев Р.И</w:t>
            </w:r>
            <w:r w:rsidR="0013617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B3F53" w:rsidRDefault="00FF2862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136174" w:rsidRDefault="0013617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протокол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 №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 от 3 апреля 2023г.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133071" w:rsidRDefault="00325F49">
      <w:pPr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Отчет</w:t>
      </w:r>
      <w:r w:rsidRPr="00325F49">
        <w:rPr>
          <w:lang w:val="ru-RU"/>
        </w:rPr>
        <w:br/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 результатах самообследования</w:t>
      </w:r>
      <w:r w:rsidRPr="00325F49">
        <w:rPr>
          <w:lang w:val="ru-RU"/>
        </w:rPr>
        <w:br/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Муниципального бюджетного общеобразовательного учреждения</w:t>
      </w: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«</w:t>
      </w:r>
      <w:r w:rsidR="00E82B5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СОШ № 4 п Белиджи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»</w:t>
      </w:r>
      <w:r w:rsidRPr="00325F49">
        <w:rPr>
          <w:lang w:val="ru-RU"/>
        </w:rPr>
        <w:br/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за 202</w:t>
      </w:r>
      <w:r w:rsidR="00621C6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год</w:t>
      </w:r>
    </w:p>
    <w:p w:rsidR="00FF2862" w:rsidRPr="00325F49" w:rsidRDefault="00FF286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325F49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325F49">
        <w:rPr>
          <w:b/>
          <w:bCs/>
          <w:color w:val="252525"/>
          <w:spacing w:val="-2"/>
          <w:sz w:val="48"/>
          <w:szCs w:val="48"/>
          <w:lang w:val="ru-RU"/>
        </w:rPr>
        <w:t>АНАЛИТИЧЕСКАЯ ЧАСТЬ</w:t>
      </w: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ОБЩИЕ СВЕДЕНИЯ ОБ ОБРАЗОВАТЕЛЬНОЙ ОРГАНИЗАЦИИ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781"/>
        <w:gridCol w:w="6396"/>
      </w:tblGrid>
      <w:tr w:rsidR="00E82B54" w:rsidRPr="001D7CAE" w:rsidTr="00136174">
        <w:trPr>
          <w:trHeight w:val="1511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Наименование</w:t>
            </w:r>
            <w:r w:rsidR="0013617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 w:rsidR="0013617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13617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36174">
              <w:rPr>
                <w:color w:val="000000"/>
                <w:sz w:val="28"/>
                <w:szCs w:val="28"/>
                <w:lang w:val="ru-RU"/>
              </w:rPr>
              <w:t>Муниципальное бюджетное общеобразовательн</w:t>
            </w:r>
            <w:r w:rsidR="00E82B54">
              <w:rPr>
                <w:color w:val="000000"/>
                <w:sz w:val="28"/>
                <w:szCs w:val="28"/>
                <w:lang w:val="ru-RU"/>
              </w:rPr>
              <w:t>ое учреждение «СОШ № 4 п Белиджи</w:t>
            </w:r>
            <w:r w:rsidRPr="00E82B54">
              <w:rPr>
                <w:color w:val="000000"/>
                <w:sz w:val="28"/>
                <w:szCs w:val="28"/>
                <w:lang w:val="ru-RU"/>
              </w:rPr>
              <w:t>»</w:t>
            </w:r>
          </w:p>
        </w:tc>
      </w:tr>
      <w:tr w:rsidR="00E82B5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E82B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8"/>
                <w:szCs w:val="24"/>
                <w:lang w:val="ru-RU"/>
              </w:rPr>
              <w:t>Апаев  Радик Играмудинович</w:t>
            </w:r>
          </w:p>
        </w:tc>
      </w:tr>
      <w:tr w:rsidR="00E82B54" w:rsidRPr="00E82B5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Адрес</w:t>
            </w:r>
            <w:r w:rsidR="00E072A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E072A3" w:rsidRDefault="00E82B54" w:rsidP="00E072A3">
            <w:pPr>
              <w:tabs>
                <w:tab w:val="left" w:pos="85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368615</w:t>
            </w:r>
            <w:r w:rsidR="00E072A3" w:rsidRPr="00E072A3">
              <w:rPr>
                <w:sz w:val="28"/>
                <w:szCs w:val="28"/>
                <w:lang w:val="ru-RU"/>
              </w:rPr>
              <w:t xml:space="preserve"> Российская Федерация, Республика Дагестан, Дербентский муници</w:t>
            </w:r>
            <w:r>
              <w:rPr>
                <w:sz w:val="28"/>
                <w:szCs w:val="28"/>
                <w:lang w:val="ru-RU"/>
              </w:rPr>
              <w:t>пальный район, п Белиджи, ул. Первомайская 23 а</w:t>
            </w:r>
          </w:p>
        </w:tc>
      </w:tr>
      <w:tr w:rsidR="00E82B54" w:rsidRPr="00E82B5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E82B54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82B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Телефон, факс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E82B54" w:rsidRDefault="00E82B54" w:rsidP="00E072A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w w:val="90"/>
                <w:sz w:val="28"/>
                <w:u w:val="single" w:color="000000"/>
                <w:lang w:val="ru-RU"/>
              </w:rPr>
              <w:t>8980579430</w:t>
            </w:r>
          </w:p>
        </w:tc>
      </w:tr>
      <w:tr w:rsidR="00E82B54" w:rsidRPr="00E82B5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E82B54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82B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Адрес</w:t>
            </w:r>
            <w:r w:rsidR="00E072A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82B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электронной</w:t>
            </w:r>
            <w:r w:rsidR="00E072A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82B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почты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E82B54" w:rsidRDefault="00E82B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sz w:val="24"/>
                <w:szCs w:val="24"/>
              </w:rPr>
              <w:t>Belsosh4@yandex.ru</w:t>
            </w:r>
          </w:p>
          <w:p w:rsidR="00864FC6" w:rsidRPr="00E82B54" w:rsidRDefault="00864FC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E82B54" w:rsidRPr="001D7CA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E82B54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82B5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Учредитель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B3F53" w:rsidRPr="00587D5B" w:rsidRDefault="00BB3F53" w:rsidP="00BB3F53">
            <w:pPr>
              <w:pStyle w:val="a3"/>
              <w:spacing w:line="276" w:lineRule="auto"/>
              <w:rPr>
                <w:rFonts w:asciiTheme="minorHAnsi" w:hAnsiTheme="minorHAnsi" w:cstheme="minorHAnsi"/>
                <w:sz w:val="28"/>
                <w:szCs w:val="28"/>
                <w:lang w:val="ru-RU"/>
              </w:rPr>
            </w:pPr>
            <w:r w:rsidRPr="00587D5B">
              <w:rPr>
                <w:rFonts w:asciiTheme="minorHAnsi" w:hAnsiTheme="minorHAnsi" w:cstheme="minorHAnsi"/>
                <w:sz w:val="28"/>
                <w:szCs w:val="28"/>
                <w:lang w:val="ru-RU"/>
              </w:rPr>
              <w:t>Администрация муниципального района «Дербентский район»</w:t>
            </w:r>
          </w:p>
          <w:p w:rsidR="00FF2862" w:rsidRPr="00BB3F53" w:rsidRDefault="00FF2862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E82B5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Дата</w:t>
            </w:r>
            <w:r w:rsidR="00E072A3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создания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E82B54" w:rsidRDefault="00E82B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1999г.</w:t>
            </w:r>
          </w:p>
        </w:tc>
      </w:tr>
      <w:tr w:rsidR="00E82B54" w:rsidRPr="001A73E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Лицензия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1A73ED" w:rsidRDefault="001A73ED" w:rsidP="00E072A3">
            <w:pPr>
              <w:shd w:val="clear" w:color="auto" w:fill="FFFFFF"/>
              <w:ind w:right="39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05Л01 №0004117</w:t>
            </w:r>
            <w:r w:rsidR="00E072A3" w:rsidRPr="001A73ED">
              <w:rPr>
                <w:color w:val="000000"/>
                <w:sz w:val="28"/>
                <w:szCs w:val="28"/>
                <w:lang w:val="ru-RU"/>
              </w:rPr>
              <w:t xml:space="preserve"> от </w:t>
            </w:r>
            <w:r>
              <w:rPr>
                <w:color w:val="000000"/>
                <w:sz w:val="28"/>
                <w:szCs w:val="28"/>
                <w:lang w:val="ru-RU"/>
              </w:rPr>
              <w:t>22</w:t>
            </w:r>
            <w:r w:rsidR="00E072A3" w:rsidRPr="001A73ED">
              <w:rPr>
                <w:color w:val="000000"/>
                <w:sz w:val="28"/>
                <w:szCs w:val="28"/>
                <w:lang w:val="ru-RU"/>
              </w:rPr>
              <w:t>.</w:t>
            </w:r>
            <w:r>
              <w:rPr>
                <w:color w:val="000000"/>
                <w:sz w:val="28"/>
                <w:szCs w:val="28"/>
                <w:lang w:val="ru-RU"/>
              </w:rPr>
              <w:t>07</w:t>
            </w:r>
            <w:r w:rsidR="00E072A3" w:rsidRPr="001A73ED">
              <w:rPr>
                <w:color w:val="000000"/>
                <w:sz w:val="28"/>
                <w:szCs w:val="28"/>
                <w:lang w:val="ru-RU"/>
              </w:rPr>
              <w:t>.2020г.,бессрочно.</w:t>
            </w:r>
          </w:p>
        </w:tc>
      </w:tr>
      <w:tr w:rsidR="00E82B54" w:rsidRPr="001A73E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1A73ED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A73E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Свидетельство о государственной</w:t>
            </w:r>
            <w:r w:rsidR="00E072A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1A73E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аккредитации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1A73ED" w:rsidRDefault="00B34E14" w:rsidP="00E072A3">
            <w:pPr>
              <w:shd w:val="clear" w:color="auto" w:fill="FFFFFF"/>
              <w:ind w:right="39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lastRenderedPageBreak/>
              <w:t>№7035 от 3.07</w:t>
            </w:r>
            <w:r w:rsidR="00E072A3" w:rsidRPr="001A73ED">
              <w:rPr>
                <w:color w:val="000000"/>
                <w:sz w:val="28"/>
                <w:szCs w:val="28"/>
                <w:lang w:val="ru-RU"/>
              </w:rPr>
              <w:t>.2020 года,</w:t>
            </w:r>
            <w:r w:rsidR="00E072A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>
              <w:rPr>
                <w:color w:val="000000"/>
                <w:sz w:val="28"/>
                <w:szCs w:val="28"/>
                <w:lang w:val="ru-RU"/>
              </w:rPr>
              <w:t>по 14.05.2026</w:t>
            </w:r>
            <w:r w:rsidR="00E072A3" w:rsidRPr="001A73ED">
              <w:rPr>
                <w:color w:val="000000"/>
                <w:sz w:val="28"/>
                <w:szCs w:val="28"/>
                <w:lang w:val="ru-RU"/>
              </w:rPr>
              <w:t xml:space="preserve"> года</w:t>
            </w:r>
          </w:p>
        </w:tc>
      </w:tr>
    </w:tbl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Основным видом деятельности МБОУ «</w:t>
      </w:r>
      <w:r w:rsidR="00E072A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BB3F53">
        <w:rPr>
          <w:rFonts w:hAnsi="Times New Roman" w:cs="Times New Roman"/>
          <w:color w:val="000000"/>
          <w:sz w:val="24"/>
          <w:szCs w:val="24"/>
          <w:lang w:val="ru-RU"/>
        </w:rPr>
        <w:t>СОШ</w:t>
      </w:r>
      <w:r w:rsidR="00E072A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1A73ED">
        <w:rPr>
          <w:rFonts w:hAnsi="Times New Roman" w:cs="Times New Roman"/>
          <w:color w:val="000000"/>
          <w:sz w:val="24"/>
          <w:szCs w:val="24"/>
          <w:lang w:val="ru-RU"/>
        </w:rPr>
        <w:t>№ 4 п Белиджи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» (далее – Школа) является реализация общеобразовательных программ:</w:t>
      </w:r>
    </w:p>
    <w:p w:rsidR="00FF2862" w:rsidRPr="00325F49" w:rsidRDefault="00325F49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основной образовательной программы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начального общего образования;</w:t>
      </w:r>
    </w:p>
    <w:p w:rsidR="00FF2862" w:rsidRPr="00325F49" w:rsidRDefault="00325F49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основной образовательной программы основного общего образования;</w:t>
      </w:r>
    </w:p>
    <w:p w:rsidR="00FF2862" w:rsidRDefault="00325F49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основной образовательной программы среднего общего образования.</w:t>
      </w:r>
    </w:p>
    <w:p w:rsidR="00BB3F53" w:rsidRPr="00325F49" w:rsidRDefault="00BB3F53" w:rsidP="00BB3F53">
      <w:pPr>
        <w:ind w:left="420" w:right="18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1 сентября</w:t>
      </w:r>
      <w:r w:rsidR="00D24B5F">
        <w:rPr>
          <w:rFonts w:hAnsi="Times New Roman" w:cs="Times New Roman"/>
          <w:color w:val="000000"/>
          <w:sz w:val="24"/>
          <w:szCs w:val="24"/>
          <w:lang w:val="ru-RU"/>
        </w:rPr>
        <w:t xml:space="preserve"> 2022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школа в 1-х и в 5-х классах перешла на ФГОС НОО и ФГОС ООО третьего поколения.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Также Школа реализует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адаптированную основную общеобразовательную программу начального общего образования обучающихся</w:t>
      </w:r>
      <w:r w:rsidR="00ED641F">
        <w:rPr>
          <w:rFonts w:hAnsi="Times New Roman" w:cs="Times New Roman"/>
          <w:color w:val="000000"/>
          <w:sz w:val="24"/>
          <w:szCs w:val="24"/>
          <w:lang w:val="ru-RU"/>
        </w:rPr>
        <w:t>(2 кл</w:t>
      </w:r>
      <w:r w:rsidR="00F260A7">
        <w:rPr>
          <w:rFonts w:hAnsi="Times New Roman" w:cs="Times New Roman"/>
          <w:color w:val="000000"/>
          <w:sz w:val="24"/>
          <w:szCs w:val="24"/>
          <w:lang w:val="ru-RU"/>
        </w:rPr>
        <w:t xml:space="preserve">- </w:t>
      </w:r>
      <w:r w:rsidR="00ED641F">
        <w:rPr>
          <w:rFonts w:hAnsi="Times New Roman" w:cs="Times New Roman"/>
          <w:color w:val="000000"/>
          <w:sz w:val="24"/>
          <w:szCs w:val="24"/>
          <w:lang w:val="ru-RU"/>
        </w:rPr>
        <w:t>4 кл</w:t>
      </w:r>
      <w:r w:rsidR="00F260A7">
        <w:rPr>
          <w:rFonts w:hAnsi="Times New Roman" w:cs="Times New Roman"/>
          <w:color w:val="000000"/>
          <w:sz w:val="24"/>
          <w:szCs w:val="24"/>
          <w:lang w:val="ru-RU"/>
        </w:rPr>
        <w:t>)</w:t>
      </w:r>
    </w:p>
    <w:p w:rsidR="00FF2862" w:rsidRPr="00325F49" w:rsidRDefault="00FF286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II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ОСОБЕННОСТИ УПРАВЛЕНИЯ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Управление осуществляется на принципах единоначалия и самоуправления.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Таблица 1. Органы управления, действующие в Школе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631"/>
        <w:gridCol w:w="6546"/>
      </w:tblGrid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Наименованиеоргана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Функции</w:t>
            </w:r>
          </w:p>
        </w:tc>
      </w:tr>
      <w:tr w:rsidR="00FF2862" w:rsidRPr="001D7CA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Директор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Контролирует работу и 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Школой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Управляющий</w:t>
            </w:r>
            <w:r w:rsidR="00E072A3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совет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Рассматривает</w:t>
            </w:r>
            <w:r w:rsidR="00B34E1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вопросы:</w:t>
            </w:r>
          </w:p>
          <w:p w:rsidR="00FF2862" w:rsidRDefault="00325F49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развития</w:t>
            </w:r>
            <w:r w:rsidR="00E072A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 w:rsidR="00E072A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организации;</w:t>
            </w:r>
          </w:p>
          <w:p w:rsidR="00FF2862" w:rsidRDefault="00325F49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финансово-хозяйственной</w:t>
            </w:r>
            <w:r w:rsidR="00B34E1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деятельности;</w:t>
            </w:r>
          </w:p>
          <w:p w:rsidR="00FF2862" w:rsidRDefault="00325F49">
            <w:pPr>
              <w:numPr>
                <w:ilvl w:val="0"/>
                <w:numId w:val="2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материально-технического</w:t>
            </w:r>
            <w:r w:rsidR="00B34E1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обеспечения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Педагогический</w:t>
            </w:r>
            <w:r w:rsidR="00E072A3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совет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Осуществляет текущее руководство образовательной деятельностью Школы, в том числе рассматривает вопросы:</w:t>
            </w:r>
          </w:p>
          <w:p w:rsidR="00FF2862" w:rsidRDefault="00325F49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развития</w:t>
            </w:r>
            <w:r w:rsidR="00E072A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 w:rsidR="00E072A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услуг;</w:t>
            </w:r>
          </w:p>
          <w:p w:rsidR="00FF2862" w:rsidRDefault="00325F49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регламентации</w:t>
            </w:r>
            <w:r w:rsidR="00EA7B5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 w:rsidR="00EA7B5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отношений;</w:t>
            </w:r>
          </w:p>
          <w:p w:rsidR="00FF2862" w:rsidRDefault="00325F49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разработки</w:t>
            </w:r>
            <w:r w:rsidR="00B34E1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 w:rsidR="00B34E1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программ;</w:t>
            </w:r>
          </w:p>
          <w:p w:rsidR="00FF2862" w:rsidRPr="00325F49" w:rsidRDefault="00325F49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выбора учебников, учебных пособий, средств обучения и воспитания;</w:t>
            </w:r>
          </w:p>
          <w:p w:rsidR="00FF2862" w:rsidRPr="00325F49" w:rsidRDefault="00325F49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материально-технического обеспечения образовательного процесса;</w:t>
            </w:r>
          </w:p>
          <w:p w:rsidR="00FF2862" w:rsidRPr="00325F49" w:rsidRDefault="00325F49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аттестации, повышения квалификации педагогических работников;</w:t>
            </w:r>
          </w:p>
          <w:p w:rsidR="00FF2862" w:rsidRDefault="00325F49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координации</w:t>
            </w:r>
            <w:r w:rsidR="00B34E1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r w:rsidR="00B34E1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методических</w:t>
            </w:r>
            <w:r w:rsidR="00B34E1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объединений</w:t>
            </w:r>
          </w:p>
        </w:tc>
      </w:tr>
      <w:tr w:rsidR="00FF2862" w:rsidRPr="001D7CA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Общее</w:t>
            </w:r>
            <w:r w:rsidR="00B34E1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собрание</w:t>
            </w:r>
            <w:r w:rsidR="00B34E1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Реализует право работников участвовать в управлении </w:t>
            </w: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образовательной организацией, в том числе:</w:t>
            </w:r>
          </w:p>
          <w:p w:rsidR="00FF2862" w:rsidRPr="00325F49" w:rsidRDefault="00325F49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участвовать в разработке и принятии коллективного договора, Правил трудового распорядка, изменений и дополнений к ним;</w:t>
            </w:r>
          </w:p>
          <w:p w:rsidR="00FF2862" w:rsidRPr="00325F49" w:rsidRDefault="00325F49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:rsidR="00FF2862" w:rsidRPr="00325F49" w:rsidRDefault="00325F49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разрешать конфликтные ситуации между работниками и администрацией образовательной организации;</w:t>
            </w:r>
          </w:p>
          <w:p w:rsidR="00FF2862" w:rsidRPr="00325F49" w:rsidRDefault="00325F49">
            <w:pPr>
              <w:numPr>
                <w:ilvl w:val="0"/>
                <w:numId w:val="4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вносить предложения по корректировке плана мероприятий организации, совершенствованию ее работы и развитию материальной базы</w:t>
            </w:r>
          </w:p>
        </w:tc>
      </w:tr>
    </w:tbl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Для осуществления учебно-методической работы в Школе создано </w:t>
      </w:r>
      <w:r w:rsidR="00E74DFA">
        <w:rPr>
          <w:rFonts w:hAnsi="Times New Roman" w:cs="Times New Roman"/>
          <w:color w:val="000000"/>
          <w:sz w:val="24"/>
          <w:szCs w:val="24"/>
          <w:lang w:val="ru-RU"/>
        </w:rPr>
        <w:t xml:space="preserve">семь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предметных методических объединения:</w:t>
      </w:r>
    </w:p>
    <w:p w:rsidR="00FF2862" w:rsidRPr="00325F49" w:rsidRDefault="00325F49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общих гуманитарных и социально-экономических д</w:t>
      </w:r>
      <w:r w:rsidR="00E74DFA">
        <w:rPr>
          <w:rFonts w:hAnsi="Times New Roman" w:cs="Times New Roman"/>
          <w:color w:val="000000"/>
          <w:sz w:val="24"/>
          <w:szCs w:val="24"/>
          <w:lang w:val="ru-RU"/>
        </w:rPr>
        <w:t>исциплин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FF2862" w:rsidRPr="00325F49" w:rsidRDefault="00325F49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естественно-научных</w:t>
      </w:r>
      <w:r w:rsidR="00E74DFA">
        <w:rPr>
          <w:rFonts w:hAnsi="Times New Roman" w:cs="Times New Roman"/>
          <w:color w:val="000000"/>
          <w:sz w:val="24"/>
          <w:szCs w:val="24"/>
          <w:lang w:val="ru-RU"/>
        </w:rPr>
        <w:t xml:space="preserve"> дисциплин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и математических дисциплин;</w:t>
      </w:r>
    </w:p>
    <w:p w:rsidR="00FF2862" w:rsidRDefault="00325F49">
      <w:pPr>
        <w:numPr>
          <w:ilvl w:val="0"/>
          <w:numId w:val="5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объединение</w:t>
      </w:r>
      <w:r w:rsidR="00B34E1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педагогов</w:t>
      </w:r>
      <w:r w:rsidR="00B34E1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начального</w:t>
      </w:r>
      <w:r w:rsidR="00B34E1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образования.</w:t>
      </w:r>
    </w:p>
    <w:p w:rsidR="00FF2862" w:rsidRDefault="00FF2862">
      <w:pPr>
        <w:rPr>
          <w:rFonts w:hAnsi="Times New Roman" w:cs="Times New Roman"/>
          <w:color w:val="000000"/>
          <w:sz w:val="24"/>
          <w:szCs w:val="24"/>
        </w:rPr>
      </w:pPr>
    </w:p>
    <w:p w:rsidR="00FF2862" w:rsidRDefault="00325F49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III. ОЦЕНКА ОБРАЗОВАТЕЛЬНОЙ ДЕЯТЕЛЬНОСТИ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Образовательная деятельность организуется в соответствии:</w:t>
      </w:r>
    </w:p>
    <w:p w:rsidR="00FF2862" w:rsidRPr="00325F49" w:rsidRDefault="00325F49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 Федеральным законом от 29.12.2012 № 273-ФЗ «Об образовании в Российской Федерации»;</w:t>
      </w:r>
    </w:p>
    <w:p w:rsidR="00FF2862" w:rsidRPr="00325F49" w:rsidRDefault="00325F49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приказом Минобрнауки от 06.10.2009 № 373 «Об утверждении и введении в действие федерального государственного образовательного стандарта начального общего образования»;</w:t>
      </w:r>
    </w:p>
    <w:p w:rsidR="00FF2862" w:rsidRPr="00325F49" w:rsidRDefault="00325F49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приказом Минобрнауки от 17.12.2010 № 1897 «Об утверждении федерального государственного образовательного стандарта основного общего образования»;</w:t>
      </w:r>
    </w:p>
    <w:p w:rsidR="00FF2862" w:rsidRPr="00325F49" w:rsidRDefault="00325F49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приказом Минобрнауки от 17.05.2012 № 413 «Об утверждении федерального государственного образовательного стандарта среднего общего образования»;</w:t>
      </w:r>
    </w:p>
    <w:p w:rsidR="00FF2862" w:rsidRPr="00325F49" w:rsidRDefault="00325F49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СП 2.4.3648-20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«Санитарно-эпидемиологические требования к организациям воспитания и обучения, отдыха и оздоровления детей и молодежи»;</w:t>
      </w:r>
    </w:p>
    <w:p w:rsidR="00FF2862" w:rsidRPr="00325F49" w:rsidRDefault="00325F49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 (действуют с 01.03.2021);</w:t>
      </w:r>
    </w:p>
    <w:p w:rsidR="00FF2862" w:rsidRPr="00325F49" w:rsidRDefault="00325F49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(</w:t>
      </w:r>
      <w:r>
        <w:rPr>
          <w:rFonts w:hAnsi="Times New Roman" w:cs="Times New Roman"/>
          <w:color w:val="000000"/>
          <w:sz w:val="24"/>
          <w:szCs w:val="24"/>
        </w:rPr>
        <w:t>COVID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-19)»;</w:t>
      </w:r>
    </w:p>
    <w:p w:rsidR="00FF2862" w:rsidRPr="00325F49" w:rsidRDefault="00325F49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основными образовательными программами по уровням образования, включая учебные планы, календарные учебные графики;</w:t>
      </w:r>
    </w:p>
    <w:p w:rsidR="00FF2862" w:rsidRDefault="00325F49">
      <w:pPr>
        <w:numPr>
          <w:ilvl w:val="0"/>
          <w:numId w:val="6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расписаниемзанятий.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Учебный план 1–4-х классов ориентирован на четырехлетний нормативный срок освоения основной образовательной программы начального общего образования (реализация ФГОС НОО), 5–9-х классов – на пятилетний нормативный срок освоения основной образовательной программы основного общего образования (реализация ФГОС ООО), 10–11-х классов – на двухлетний нормативный срок освоения образовательной программы среднего общего образования (ФГОС СОО). 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Форма обучения: очная.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Язык обучения: русский.</w:t>
      </w:r>
    </w:p>
    <w:p w:rsidR="00FF2862" w:rsidRDefault="00325F49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Таблица 2. Режим</w:t>
      </w:r>
      <w:r w:rsidR="00B34E1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образовательной</w:t>
      </w:r>
      <w:r w:rsidR="00B34E1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деятельности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911"/>
        <w:gridCol w:w="1844"/>
        <w:gridCol w:w="3049"/>
        <w:gridCol w:w="1693"/>
        <w:gridCol w:w="1680"/>
      </w:tblGrid>
      <w:tr w:rsidR="00FF2862" w:rsidRPr="001D7CA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Количествосмен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Продолжительностьурока (мин.)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учебных дней в неделю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учебных недель в году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34E14" w:rsidRDefault="00B34E1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Ступенчатый</w:t>
            </w:r>
            <w:r w:rsidR="00EA7B5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режим:</w:t>
            </w:r>
          </w:p>
          <w:p w:rsidR="00FF2862" w:rsidRDefault="00325F49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35 минут (сентябрь–декабрь);</w:t>
            </w:r>
          </w:p>
          <w:p w:rsidR="00FF2862" w:rsidRDefault="00325F49" w:rsidP="00EA7B55">
            <w:pPr>
              <w:numPr>
                <w:ilvl w:val="0"/>
                <w:numId w:val="7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  <w:r w:rsidR="00EA7B5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минут (январь–май)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33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2–11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34E14" w:rsidRDefault="00B34E1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34E14" w:rsidRDefault="00B34E1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EA7B55" w:rsidRDefault="00EA7B5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34</w:t>
            </w:r>
          </w:p>
        </w:tc>
      </w:tr>
    </w:tbl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Начало учебных занятий – 8 ч </w:t>
      </w:r>
      <w:r w:rsidR="00B34E14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="00D6100F">
        <w:rPr>
          <w:rFonts w:hAnsi="Times New Roman" w:cs="Times New Roman"/>
          <w:color w:val="000000"/>
          <w:sz w:val="24"/>
          <w:szCs w:val="24"/>
          <w:lang w:val="ru-RU"/>
        </w:rPr>
        <w:t>0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мин.</w:t>
      </w:r>
      <w:r w:rsidR="00B34E14">
        <w:rPr>
          <w:rFonts w:hAnsi="Times New Roman" w:cs="Times New Roman"/>
          <w:color w:val="000000"/>
          <w:sz w:val="24"/>
          <w:szCs w:val="24"/>
          <w:lang w:val="ru-RU"/>
        </w:rPr>
        <w:t>; 13.00 ч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Таблица 3. Общая численность обучающихся, осваивающих образовательные программы в 202</w:t>
      </w:r>
      <w:r w:rsidR="00621C6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году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414"/>
        <w:gridCol w:w="2763"/>
      </w:tblGrid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Название</w:t>
            </w:r>
            <w:r w:rsidR="00B34E1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образовательной</w:t>
            </w:r>
            <w:r w:rsidR="00B34E1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Численность</w:t>
            </w:r>
            <w:r w:rsidR="00B34E1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обучающихся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Основная образовательная программа начального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21C6A" w:rsidRDefault="00621C6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60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Основная образовательная программа основного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21C6A" w:rsidRDefault="00621C6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74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Основная общеобразовательная программа среднего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D6100F" w:rsidRDefault="00EA7B5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</w:tr>
    </w:tbl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Всего в 202</w:t>
      </w:r>
      <w:r w:rsidR="00D6100F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году в образовательной организации получали образование 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 xml:space="preserve">140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обучающихся.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Школа реализует следующие образовательные программы:</w:t>
      </w:r>
    </w:p>
    <w:p w:rsidR="00FF2862" w:rsidRPr="00325F49" w:rsidRDefault="00325F49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основная образовательная программа начального общего образования;</w:t>
      </w:r>
    </w:p>
    <w:p w:rsidR="00FF2862" w:rsidRPr="00325F49" w:rsidRDefault="00325F49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основная образовательная программа основного общего образования;</w:t>
      </w:r>
    </w:p>
    <w:p w:rsidR="00D6100F" w:rsidRPr="00102C34" w:rsidRDefault="00325F49" w:rsidP="00102C34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основная образовательная программа среднего общего образования;</w:t>
      </w:r>
    </w:p>
    <w:p w:rsidR="00D6100F" w:rsidRPr="00D6100F" w:rsidRDefault="00D6100F" w:rsidP="00102C34">
      <w:p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Default="00325F49">
      <w:pPr>
        <w:numPr>
          <w:ilvl w:val="0"/>
          <w:numId w:val="8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дополнительные</w:t>
      </w:r>
      <w:r w:rsidR="00102C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общеразвивающие</w:t>
      </w:r>
      <w:r w:rsidR="00102C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программы.</w:t>
      </w:r>
    </w:p>
    <w:p w:rsidR="00FF2862" w:rsidRDefault="00325F49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lastRenderedPageBreak/>
        <w:t>Об</w:t>
      </w:r>
      <w:r w:rsidR="00EA7B5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антикоронавирусных</w:t>
      </w:r>
      <w:r w:rsidR="00EA7B5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мерах</w:t>
      </w:r>
    </w:p>
    <w:p w:rsidR="00FF2862" w:rsidRPr="00144871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МБОУ </w:t>
      </w:r>
      <w:r w:rsidR="00EA7B55" w:rsidRPr="00325F49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EA7B55">
        <w:rPr>
          <w:rFonts w:hAnsi="Times New Roman" w:cs="Times New Roman"/>
          <w:color w:val="000000"/>
          <w:sz w:val="24"/>
          <w:szCs w:val="24"/>
          <w:lang w:val="ru-RU"/>
        </w:rPr>
        <w:t xml:space="preserve"> СОШ</w:t>
      </w:r>
      <w:r w:rsidR="00102C34">
        <w:rPr>
          <w:rFonts w:hAnsi="Times New Roman" w:cs="Times New Roman"/>
          <w:color w:val="000000"/>
          <w:sz w:val="24"/>
          <w:szCs w:val="24"/>
          <w:lang w:val="ru-RU"/>
        </w:rPr>
        <w:t>№ 4</w:t>
      </w:r>
      <w:r w:rsidR="00EA7B55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EA7B55"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»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 течение 202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продолжала профилактику коронавируса. Для этого были запланированы организационные и санитарно-противоэпидемические мероприятия в соответствии с СП 3.1/2.43598-20 и методическими рекомендациями по организации работы образовательных организаций</w:t>
      </w:r>
      <w:r w:rsidR="00144871">
        <w:rPr>
          <w:rFonts w:hAnsi="Times New Roman" w:cs="Times New Roman"/>
          <w:color w:val="000000"/>
          <w:sz w:val="24"/>
          <w:szCs w:val="24"/>
          <w:lang w:val="ru-RU"/>
        </w:rPr>
        <w:t xml:space="preserve"> Дербентского района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 w:rsidRPr="00144871">
        <w:rPr>
          <w:rFonts w:hAnsi="Times New Roman" w:cs="Times New Roman"/>
          <w:color w:val="000000"/>
          <w:sz w:val="24"/>
          <w:szCs w:val="24"/>
          <w:lang w:val="ru-RU"/>
        </w:rPr>
        <w:t>Так, Школа:</w:t>
      </w:r>
    </w:p>
    <w:p w:rsidR="00FF2862" w:rsidRPr="00325F49" w:rsidRDefault="00325F49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закупила бесконтактные термометры, тепловизор– один </w:t>
      </w:r>
      <w:r w:rsidR="00144871">
        <w:rPr>
          <w:rFonts w:hAnsi="Times New Roman" w:cs="Times New Roman"/>
          <w:color w:val="000000"/>
          <w:sz w:val="24"/>
          <w:szCs w:val="24"/>
          <w:lang w:val="ru-RU"/>
        </w:rPr>
        <w:t>у входа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, рециркуляторы  настенные</w:t>
      </w:r>
      <w:r w:rsidR="00144871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средства и устройства для антисептической обработки рук, маски многоразового использования, маски медицинские, перчатки из расчета на два месяца;</w:t>
      </w:r>
    </w:p>
    <w:p w:rsidR="00FF2862" w:rsidRPr="00325F49" w:rsidRDefault="00325F49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разработала графики входа обучающихся  в Школу и уборки, проветривания кабинетов, рекреаций, а также создала максимально безопасные условия приема пищи</w:t>
      </w:r>
      <w:r w:rsidR="00144871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144871" w:rsidRDefault="00144871" w:rsidP="00144871">
      <w:p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144871" w:rsidRDefault="0014487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Н</w:t>
      </w:r>
      <w:r w:rsidR="00325F49" w:rsidRPr="0014487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а новые ФГОС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1 сентября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 xml:space="preserve"> 2023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на ФГОС начального общего образования, утвержденного приказом Минпросвещения от 31.05.2021 № 286, и ФГОС основного общего образования, утвержденного приказом Минпросвещения от 31.05.2021 № 287, МБОУ </w:t>
      </w:r>
      <w:r w:rsidR="00EA7B55" w:rsidRPr="00325F49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102C34">
        <w:rPr>
          <w:rFonts w:hAnsi="Times New Roman" w:cs="Times New Roman"/>
          <w:color w:val="000000"/>
          <w:sz w:val="24"/>
          <w:szCs w:val="24"/>
          <w:lang w:val="ru-RU"/>
        </w:rPr>
        <w:t>СОШ № 4 п Белиджи</w:t>
      </w:r>
      <w:r w:rsidR="00EA7B55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EA7B55"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»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разработало и утвердило дорожную карту, чтобы внедрить новые требования к образовательной деятельности. В том числе </w:t>
      </w:r>
      <w:r w:rsidR="00144871">
        <w:rPr>
          <w:rFonts w:hAnsi="Times New Roman" w:cs="Times New Roman"/>
          <w:color w:val="000000"/>
          <w:sz w:val="24"/>
          <w:szCs w:val="24"/>
          <w:lang w:val="ru-RU"/>
        </w:rPr>
        <w:t xml:space="preserve">были определены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сроки разработки основных общеобразовательных программ – начального общего и основного общего образования, выне</w:t>
      </w:r>
      <w:r w:rsidR="00144871">
        <w:rPr>
          <w:rFonts w:hAnsi="Times New Roman" w:cs="Times New Roman"/>
          <w:color w:val="000000"/>
          <w:sz w:val="24"/>
          <w:szCs w:val="24"/>
          <w:lang w:val="ru-RU"/>
        </w:rPr>
        <w:t xml:space="preserve">сено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на общественное обсуждение перевод всех обучающихся начального общего и основного общего образования на новые ФГОС </w:t>
      </w:r>
      <w:r w:rsidR="00144871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Для выполнения новых требований и качественной реализации программ в МБОУ </w:t>
      </w:r>
      <w:r w:rsidR="00EA7B55" w:rsidRPr="00325F49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102C34">
        <w:rPr>
          <w:rFonts w:hAnsi="Times New Roman" w:cs="Times New Roman"/>
          <w:color w:val="000000"/>
          <w:sz w:val="24"/>
          <w:szCs w:val="24"/>
          <w:lang w:val="ru-RU"/>
        </w:rPr>
        <w:t>СОШ № 4</w:t>
      </w:r>
      <w:r w:rsidR="00EA7B55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» </w:t>
      </w:r>
      <w:r w:rsidR="00144871">
        <w:rPr>
          <w:rFonts w:hAnsi="Times New Roman" w:cs="Times New Roman"/>
          <w:color w:val="000000"/>
          <w:sz w:val="24"/>
          <w:szCs w:val="24"/>
          <w:lang w:val="ru-RU"/>
        </w:rPr>
        <w:t xml:space="preserve"> ведется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масштабная работа участников образовательных отношений через новые формы развития потенциала.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Деятельность рабочей группы за 202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 по подготовке Школы к постепенному переходу на новые ФГОС НОО и ООО можно оценить как хорошую: мероприятия дорожной карты реализованы на 98 процентов.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Причины, по которым не был проведен ряд мероприятий дорожной карты, объективны: болезнь педагогов или участников рабочей группы.</w:t>
      </w: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Профили обучения</w:t>
      </w:r>
    </w:p>
    <w:p w:rsidR="00B456F4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Образовательная организация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 xml:space="preserve"> 2022/23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 xml:space="preserve">проводила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реализацию ФГОС СОО. В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 xml:space="preserve"> 202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>2/2023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 xml:space="preserve">  и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 xml:space="preserve"> 2023/2024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для обучающихся 10-х классов 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>был</w:t>
      </w:r>
      <w:r w:rsidR="00EA7B5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>сформирован</w:t>
      </w:r>
      <w:r w:rsidR="00EA7B5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>один профиль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. Наибольшей популярностью 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>пользовался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 универсальный</w:t>
      </w:r>
      <w:r w:rsidR="007315A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>профиль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. В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 xml:space="preserve"> 2023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с учетом запросов обучающихся на основании анкетирования 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>был сформированодин профиль-универсальный.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. Таким образом, в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 xml:space="preserve"> 2022/23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учебном году в полной мере реализуется ФГОС СОО и профильное обучение для учащихся 10-х и 11-х классов. 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</w:rPr>
        <w:t> </w:t>
      </w:r>
      <w:r w:rsidR="00B456F4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таблице 5.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Таблица 5. </w:t>
      </w:r>
      <w:r w:rsidR="00B456F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Профиль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и предметы на углубленном уровне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778"/>
        <w:gridCol w:w="1821"/>
        <w:gridCol w:w="2789"/>
        <w:gridCol w:w="2789"/>
      </w:tblGrid>
      <w:tr w:rsidR="00FF2862" w:rsidRPr="001D7CA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Профиль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Профильные</w:t>
            </w:r>
            <w:r w:rsidR="007315A2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предметы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Pr="00325F49" w:rsidRDefault="00325F4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Количество учащихся, обучающихся по профилю в</w:t>
            </w:r>
            <w:r w:rsidR="00621C6A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2022/23</w:t>
            </w:r>
            <w:r w:rsidRPr="00325F49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учебном году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Pr="00325F49" w:rsidRDefault="00325F49">
            <w:pPr>
              <w:rPr>
                <w:lang w:val="ru-RU"/>
              </w:rPr>
            </w:pPr>
            <w:r w:rsidRPr="00325F49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Количество учащихся, обучающихся по профилю в</w:t>
            </w:r>
            <w:r w:rsidR="00621C6A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2023/24 </w:t>
            </w:r>
            <w:r w:rsidRPr="00325F49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учебном году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Универсальный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Русский язык. Математика</w:t>
            </w:r>
          </w:p>
          <w:p w:rsidR="00B456F4" w:rsidRPr="00325F49" w:rsidRDefault="00EA7B5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Химия, биология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EA7B5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="007315A2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(10</w:t>
            </w:r>
            <w:r w:rsidR="00B456F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кл)</w:t>
            </w:r>
          </w:p>
          <w:p w:rsidR="00B456F4" w:rsidRPr="00B456F4" w:rsidRDefault="00EA7B5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2 </w:t>
            </w:r>
            <w:r w:rsidR="00B456F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(10 кл)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7315A2" w:rsidP="00B456F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="00EA7B5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456F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(10 кл)</w:t>
            </w:r>
          </w:p>
          <w:p w:rsidR="00B456F4" w:rsidRPr="00B456F4" w:rsidRDefault="00EA7B55" w:rsidP="00B456F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2 </w:t>
            </w:r>
            <w:r w:rsidR="00B456F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(11 кл)</w:t>
            </w:r>
          </w:p>
        </w:tc>
      </w:tr>
    </w:tbl>
    <w:p w:rsidR="00FF2862" w:rsidRPr="007315A2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7315A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Обучающиеся с ограниченными</w:t>
      </w:r>
      <w:r w:rsidR="007315A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7315A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возможностями</w:t>
      </w:r>
      <w:r w:rsidR="007315A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7315A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здоровья</w:t>
      </w:r>
    </w:p>
    <w:p w:rsidR="00B52578" w:rsidRPr="007315A2" w:rsidRDefault="00325F49" w:rsidP="007315A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315A2">
        <w:rPr>
          <w:rFonts w:hAnsi="Times New Roman" w:cs="Times New Roman"/>
          <w:color w:val="000000"/>
          <w:sz w:val="24"/>
          <w:szCs w:val="24"/>
          <w:lang w:val="ru-RU"/>
        </w:rPr>
        <w:t>Школа</w:t>
      </w:r>
      <w:r w:rsidR="007315A2">
        <w:rPr>
          <w:rFonts w:hAnsi="Times New Roman" w:cs="Times New Roman"/>
          <w:color w:val="000000"/>
          <w:sz w:val="24"/>
          <w:szCs w:val="24"/>
          <w:lang w:val="ru-RU"/>
        </w:rPr>
        <w:t xml:space="preserve">   </w:t>
      </w:r>
      <w:r w:rsidRPr="007315A2">
        <w:rPr>
          <w:rFonts w:hAnsi="Times New Roman" w:cs="Times New Roman"/>
          <w:color w:val="000000"/>
          <w:sz w:val="24"/>
          <w:szCs w:val="24"/>
          <w:lang w:val="ru-RU"/>
        </w:rPr>
        <w:t>реализует</w:t>
      </w:r>
      <w:r w:rsidR="007315A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15A2">
        <w:rPr>
          <w:rFonts w:hAnsi="Times New Roman" w:cs="Times New Roman"/>
          <w:color w:val="000000"/>
          <w:sz w:val="24"/>
          <w:szCs w:val="24"/>
          <w:lang w:val="ru-RU"/>
        </w:rPr>
        <w:t xml:space="preserve"> АООП</w:t>
      </w:r>
      <w:r w:rsidR="007315A2">
        <w:rPr>
          <w:rFonts w:hAnsi="Times New Roman" w:cs="Times New Roman"/>
          <w:color w:val="000000"/>
          <w:sz w:val="24"/>
          <w:szCs w:val="24"/>
          <w:lang w:val="ru-RU"/>
        </w:rPr>
        <w:t xml:space="preserve">, так как 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>есть</w:t>
      </w:r>
      <w:r w:rsidR="007315A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>учащие</w:t>
      </w:r>
      <w:r w:rsidR="007315A2">
        <w:rPr>
          <w:rFonts w:hAnsi="Times New Roman" w:cs="Times New Roman"/>
          <w:color w:val="000000"/>
          <w:sz w:val="24"/>
          <w:szCs w:val="24"/>
          <w:lang w:val="ru-RU"/>
        </w:rPr>
        <w:t>ся с ОВЗ.</w:t>
      </w:r>
    </w:p>
    <w:p w:rsidR="00EA7B55" w:rsidRDefault="00EA7B55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Внеурочная деятельность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Организация внеурочной деятельности соответствует требованиям ФГОС уровней общего образования. Структура рабочих программ внеурочной деятельности соответствует требованиям ФГОС к структуре рабочих программ внеурочной деятельности.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Все рабочие программы имеют аннотации и размещены на официальном сайте Школы.</w:t>
      </w:r>
    </w:p>
    <w:p w:rsidR="00FF2862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Формы организации внеурочной деятельности включают: кружки, секции, клуб по интересам</w:t>
      </w:r>
      <w:r w:rsidR="00591464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9D0E9D" w:rsidRPr="00505B58" w:rsidRDefault="009D0E9D" w:rsidP="009D0E9D">
      <w:pPr>
        <w:shd w:val="clear" w:color="auto" w:fill="FFFFFF"/>
        <w:spacing w:after="150"/>
        <w:jc w:val="center"/>
        <w:rPr>
          <w:rFonts w:ascii="Times New Roman" w:hAnsi="Times New Roman"/>
          <w:color w:val="000000"/>
          <w:sz w:val="28"/>
          <w:szCs w:val="28"/>
          <w:lang w:val="ru-RU" w:eastAsia="ru-RU"/>
        </w:rPr>
      </w:pPr>
      <w:r w:rsidRPr="00505B58">
        <w:rPr>
          <w:rFonts w:ascii="Times New Roman" w:hAnsi="Times New Roman"/>
          <w:color w:val="000000"/>
          <w:sz w:val="28"/>
          <w:szCs w:val="28"/>
          <w:lang w:val="ru-RU" w:eastAsia="ru-RU"/>
        </w:rPr>
        <w:t>Занятость учащихся школы во внеурочной деятельности</w:t>
      </w:r>
    </w:p>
    <w:tbl>
      <w:tblPr>
        <w:tblW w:w="10080" w:type="dxa"/>
        <w:tblCellMar>
          <w:top w:w="105" w:type="dxa"/>
          <w:left w:w="105" w:type="dxa"/>
          <w:bottom w:w="105" w:type="dxa"/>
          <w:right w:w="105" w:type="dxa"/>
        </w:tblCellMar>
        <w:tblLook w:val="00A0"/>
      </w:tblPr>
      <w:tblGrid>
        <w:gridCol w:w="1973"/>
        <w:gridCol w:w="1990"/>
        <w:gridCol w:w="4144"/>
        <w:gridCol w:w="1973"/>
      </w:tblGrid>
      <w:tr w:rsidR="009D0E9D" w:rsidRPr="00505B58" w:rsidTr="009D0E9D"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Класс</w:t>
            </w: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Кол-воучащихся</w:t>
            </w: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Кол-во учащихся посещающих кружки, секции</w:t>
            </w: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9D0E9D" w:rsidRPr="00505B58" w:rsidTr="009D0E9D"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EA7B55" w:rsidRDefault="009D0E9D" w:rsidP="00EA7B55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621C6A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6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621C6A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6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EA7B55" w:rsidRDefault="009D0E9D" w:rsidP="00EA7B55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9D0E9D" w:rsidRPr="00505B58" w:rsidTr="009D0E9D"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621C6A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6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</w:t>
            </w:r>
            <w:r w:rsidR="00621C6A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6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D0E9D" w:rsidRPr="00505B58" w:rsidTr="009D0E9D"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Default="00367E0A" w:rsidP="00367E0A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  <w:p w:rsidR="00991C74" w:rsidRPr="00991C74" w:rsidRDefault="00991C74" w:rsidP="00367E0A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EA7B55" w:rsidRDefault="00991C74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621C6A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4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7315A2" w:rsidRDefault="007315A2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621C6A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4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Default="009D0E9D" w:rsidP="00367E0A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  <w:p w:rsidR="00991C74" w:rsidRPr="00991C74" w:rsidRDefault="00991C74" w:rsidP="00367E0A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</w:tr>
      <w:tr w:rsidR="009D0E9D" w:rsidRPr="00505B58" w:rsidTr="009D0E9D"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91C74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B070F2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11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B070F2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11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D0E9D" w:rsidRPr="00505B58" w:rsidTr="009D0E9D"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B070F2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11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B070F2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11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  <w:p w:rsidR="009D0E9D" w:rsidRPr="00EA7B55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</w:tr>
      <w:tr w:rsidR="009D0E9D" w:rsidRPr="00505B58" w:rsidTr="009D0E9D"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B070F2" w:rsidRDefault="00B070F2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</w:p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7315A2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18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7315A2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18</w:t>
            </w:r>
          </w:p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Default="009D0E9D" w:rsidP="00367E0A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100</w:t>
            </w:r>
          </w:p>
          <w:p w:rsidR="00367E0A" w:rsidRPr="00367E0A" w:rsidRDefault="00367E0A" w:rsidP="00367E0A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D0E9D" w:rsidRPr="00505B58" w:rsidTr="009D0E9D"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7</w:t>
            </w:r>
          </w:p>
          <w:p w:rsidR="00367E0A" w:rsidRPr="00367E0A" w:rsidRDefault="00367E0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18</w:t>
            </w:r>
          </w:p>
          <w:p w:rsidR="00991C74" w:rsidRPr="0081038C" w:rsidRDefault="00991C74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18</w:t>
            </w:r>
          </w:p>
          <w:p w:rsidR="00367E0A" w:rsidRPr="0081038C" w:rsidRDefault="00367E0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  <w:p w:rsidR="00367E0A" w:rsidRPr="00367E0A" w:rsidRDefault="00367E0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</w:tr>
      <w:tr w:rsidR="009D0E9D" w:rsidRPr="00505B58" w:rsidTr="009D0E9D"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B070F2" w:rsidRDefault="00B070F2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8</w:t>
            </w:r>
          </w:p>
          <w:p w:rsidR="00367E0A" w:rsidRPr="00367E0A" w:rsidRDefault="00367E0A" w:rsidP="00991C74">
            <w:pPr>
              <w:spacing w:after="150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81038C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</w:t>
            </w:r>
            <w:r w:rsidR="00343440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8</w:t>
            </w: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B070F2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</w:t>
            </w:r>
            <w:r w:rsidR="00343440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8</w:t>
            </w: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81038C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100</w:t>
            </w:r>
          </w:p>
        </w:tc>
      </w:tr>
      <w:tr w:rsidR="009D0E9D" w:rsidRPr="00505B58" w:rsidTr="00367E0A">
        <w:trPr>
          <w:trHeight w:val="1001"/>
        </w:trPr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9</w:t>
            </w:r>
          </w:p>
          <w:p w:rsidR="009D0E9D" w:rsidRPr="00367E0A" w:rsidRDefault="009D0E9D" w:rsidP="00367E0A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81038C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11</w:t>
            </w:r>
          </w:p>
          <w:p w:rsidR="009D0E9D" w:rsidRPr="00367E0A" w:rsidRDefault="009D0E9D" w:rsidP="009D0E9D">
            <w:pPr>
              <w:spacing w:after="150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Default="00621C6A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11</w:t>
            </w:r>
          </w:p>
          <w:p w:rsidR="009D0E9D" w:rsidRPr="00505B58" w:rsidRDefault="009D0E9D" w:rsidP="00EA7B55">
            <w:pPr>
              <w:spacing w:after="150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  <w:p w:rsidR="009D0E9D" w:rsidRPr="00505B58" w:rsidRDefault="009D0E9D" w:rsidP="00EA7B55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D0E9D" w:rsidRPr="00505B58" w:rsidTr="009D0E9D"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81038C" w:rsidRDefault="00C405FF" w:rsidP="00B070F2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6</w:t>
            </w: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81038C" w:rsidRDefault="00C405FF" w:rsidP="00B070F2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6</w:t>
            </w: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9D0E9D" w:rsidRPr="00505B58" w:rsidTr="009D0E9D"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505B58" w:rsidRDefault="009D0E9D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5B5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9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81038C" w:rsidRDefault="00C405FF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0</w:t>
            </w:r>
          </w:p>
        </w:tc>
        <w:tc>
          <w:tcPr>
            <w:tcW w:w="414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81038C" w:rsidRDefault="00C405FF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0</w:t>
            </w:r>
          </w:p>
        </w:tc>
        <w:tc>
          <w:tcPr>
            <w:tcW w:w="19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9D0E9D" w:rsidRPr="00C405FF" w:rsidRDefault="00C405FF" w:rsidP="009D0E9D">
            <w:pPr>
              <w:spacing w:after="15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0</w:t>
            </w:r>
          </w:p>
        </w:tc>
      </w:tr>
    </w:tbl>
    <w:p w:rsidR="00D52D53" w:rsidRPr="0047498E" w:rsidRDefault="00D52D53" w:rsidP="0079769B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Воспитательная работа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Воспитательная работа во втором полугодии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 xml:space="preserve"> 2022/2023</w:t>
      </w:r>
      <w:r w:rsidR="00591464">
        <w:rPr>
          <w:rFonts w:hAnsi="Times New Roman" w:cs="Times New Roman"/>
          <w:color w:val="000000"/>
          <w:sz w:val="24"/>
          <w:szCs w:val="24"/>
          <w:lang w:val="ru-RU"/>
        </w:rPr>
        <w:t xml:space="preserve"> и в первом полугодии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 xml:space="preserve"> 2023/2024</w:t>
      </w:r>
      <w:r w:rsidR="0059146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учебного года осуществлялась в соответствии с программой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духовно-нравственного развития ООП НОО и программами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воспитания  ООП ООО и СОО по следующим направлениям:</w:t>
      </w:r>
    </w:p>
    <w:p w:rsidR="00FF2862" w:rsidRDefault="00325F49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гражданское</w:t>
      </w:r>
      <w:r w:rsidR="00C405F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воспитание;</w:t>
      </w:r>
    </w:p>
    <w:p w:rsidR="00FF2862" w:rsidRDefault="00325F49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патриотическое</w:t>
      </w:r>
      <w:r w:rsidR="00C405F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воспитание;</w:t>
      </w:r>
    </w:p>
    <w:p w:rsidR="00FF2862" w:rsidRDefault="00325F49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духовно-нравственное</w:t>
      </w:r>
      <w:r w:rsidR="00C405F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воспитание;</w:t>
      </w:r>
    </w:p>
    <w:p w:rsidR="00FF2862" w:rsidRDefault="00325F49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эстетическое</w:t>
      </w:r>
      <w:r w:rsidR="00C405F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воспитание;</w:t>
      </w:r>
    </w:p>
    <w:p w:rsidR="00FF2862" w:rsidRPr="00325F49" w:rsidRDefault="00325F49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физическое воспитание, формирование культуры здоровья и эмоционального благополучия;</w:t>
      </w:r>
    </w:p>
    <w:p w:rsidR="00FF2862" w:rsidRDefault="00325F49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трудовое</w:t>
      </w:r>
      <w:r w:rsidR="00C405F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воспитание;</w:t>
      </w:r>
    </w:p>
    <w:p w:rsidR="00FF2862" w:rsidRDefault="00325F49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экологическое</w:t>
      </w:r>
      <w:r w:rsidR="00C405F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воспитание;</w:t>
      </w:r>
    </w:p>
    <w:p w:rsidR="00FF2862" w:rsidRDefault="00325F49">
      <w:pPr>
        <w:numPr>
          <w:ilvl w:val="0"/>
          <w:numId w:val="15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формирование</w:t>
      </w:r>
      <w:r w:rsidR="00C405F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ценности</w:t>
      </w:r>
      <w:r w:rsidR="00C405F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научного</w:t>
      </w:r>
      <w:r w:rsidR="00C405F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познания.</w:t>
      </w:r>
    </w:p>
    <w:p w:rsidR="00FF2862" w:rsidRDefault="00325F49" w:rsidP="00591464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="00621C6A">
        <w:rPr>
          <w:rFonts w:hAnsi="Times New Roman" w:cs="Times New Roman"/>
          <w:color w:val="000000"/>
          <w:sz w:val="24"/>
          <w:szCs w:val="24"/>
          <w:lang w:val="ru-RU"/>
        </w:rPr>
        <w:t xml:space="preserve"> 2023/24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учебный год Школа разработала рабочую программу воспитания. </w:t>
      </w:r>
    </w:p>
    <w:p w:rsidR="00591464" w:rsidRPr="00591464" w:rsidRDefault="00613F27" w:rsidP="00591464">
      <w:pPr>
        <w:pStyle w:val="a5"/>
        <w:widowControl/>
        <w:overflowPunct w:val="0"/>
        <w:autoSpaceDE w:val="0"/>
        <w:autoSpaceDN w:val="0"/>
        <w:adjustRightInd w:val="0"/>
        <w:spacing w:line="240" w:lineRule="atLeast"/>
        <w:ind w:left="0" w:firstLine="0"/>
        <w:jc w:val="both"/>
        <w:textAlignment w:val="baseline"/>
        <w:rPr>
          <w:rFonts w:ascii="Times New Roman" w:hAnsi="Times New Roman" w:cs="Times New Roman"/>
          <w:b/>
          <w:i/>
          <w:color w:val="FF0000"/>
          <w:lang w:val="ru-RU"/>
        </w:rPr>
      </w:pPr>
      <w:r>
        <w:rPr>
          <w:rFonts w:ascii="Times New Roman" w:hAnsi="Times New Roman" w:cs="Times New Roman"/>
          <w:b/>
          <w:color w:val="FF0000"/>
          <w:spacing w:val="-2"/>
          <w:lang w:val="ru-RU"/>
        </w:rPr>
        <w:t>Программа «Совет родителей</w:t>
      </w:r>
      <w:r w:rsidR="00591464"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».</w:t>
      </w:r>
    </w:p>
    <w:p w:rsidR="00591464" w:rsidRPr="00591464" w:rsidRDefault="00591464" w:rsidP="00591464">
      <w:pPr>
        <w:pStyle w:val="a3"/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591464">
        <w:rPr>
          <w:rFonts w:ascii="Times New Roman" w:hAnsi="Times New Roman"/>
          <w:b/>
          <w:sz w:val="24"/>
          <w:szCs w:val="24"/>
          <w:lang w:val="ru-RU"/>
        </w:rPr>
        <w:t>Целью</w:t>
      </w:r>
      <w:r w:rsidR="00613F27">
        <w:rPr>
          <w:rFonts w:ascii="Times New Roman" w:hAnsi="Times New Roman"/>
          <w:sz w:val="24"/>
          <w:szCs w:val="24"/>
          <w:lang w:val="ru-RU"/>
        </w:rPr>
        <w:t xml:space="preserve"> деятельности «Совета родителей</w:t>
      </w:r>
      <w:r w:rsidRPr="00591464">
        <w:rPr>
          <w:rFonts w:ascii="Times New Roman" w:hAnsi="Times New Roman"/>
          <w:sz w:val="24"/>
          <w:szCs w:val="24"/>
          <w:lang w:val="ru-RU"/>
        </w:rPr>
        <w:t xml:space="preserve">» является повышение роли отца </w:t>
      </w:r>
      <w:r w:rsidR="00613F27">
        <w:rPr>
          <w:rFonts w:ascii="Times New Roman" w:hAnsi="Times New Roman"/>
          <w:sz w:val="24"/>
          <w:szCs w:val="24"/>
          <w:lang w:val="ru-RU"/>
        </w:rPr>
        <w:t xml:space="preserve">и матери </w:t>
      </w:r>
      <w:r w:rsidRPr="00591464">
        <w:rPr>
          <w:rFonts w:ascii="Times New Roman" w:hAnsi="Times New Roman"/>
          <w:sz w:val="24"/>
          <w:szCs w:val="24"/>
          <w:lang w:val="ru-RU"/>
        </w:rPr>
        <w:t>в</w:t>
      </w:r>
      <w:r w:rsidRPr="00591464">
        <w:rPr>
          <w:rFonts w:ascii="Times New Roman" w:hAnsi="Times New Roman"/>
          <w:sz w:val="24"/>
          <w:szCs w:val="24"/>
        </w:rPr>
        <w:t> </w:t>
      </w:r>
      <w:r w:rsidRPr="00591464">
        <w:rPr>
          <w:rFonts w:ascii="Times New Roman" w:hAnsi="Times New Roman"/>
          <w:sz w:val="24"/>
          <w:szCs w:val="24"/>
          <w:lang w:val="ru-RU"/>
        </w:rPr>
        <w:t>социализации детей и</w:t>
      </w:r>
      <w:r w:rsidRPr="00591464">
        <w:rPr>
          <w:rFonts w:ascii="Times New Roman" w:hAnsi="Times New Roman"/>
          <w:sz w:val="24"/>
          <w:szCs w:val="24"/>
        </w:rPr>
        <w:t> </w:t>
      </w:r>
      <w:r w:rsidRPr="00591464">
        <w:rPr>
          <w:rFonts w:ascii="Times New Roman" w:hAnsi="Times New Roman"/>
          <w:sz w:val="24"/>
          <w:szCs w:val="24"/>
          <w:lang w:val="ru-RU"/>
        </w:rPr>
        <w:t>укрепление института семьи, возрождение и</w:t>
      </w:r>
      <w:r w:rsidRPr="00591464">
        <w:rPr>
          <w:rFonts w:ascii="Times New Roman" w:hAnsi="Times New Roman"/>
          <w:sz w:val="24"/>
          <w:szCs w:val="24"/>
        </w:rPr>
        <w:t> </w:t>
      </w:r>
      <w:r w:rsidRPr="00591464">
        <w:rPr>
          <w:rFonts w:ascii="Times New Roman" w:hAnsi="Times New Roman"/>
          <w:sz w:val="24"/>
          <w:szCs w:val="24"/>
          <w:lang w:val="ru-RU"/>
        </w:rPr>
        <w:t>сохранение духовно-нравственных традиций и</w:t>
      </w:r>
      <w:r w:rsidRPr="00591464">
        <w:rPr>
          <w:rFonts w:ascii="Times New Roman" w:hAnsi="Times New Roman"/>
          <w:sz w:val="24"/>
          <w:szCs w:val="24"/>
        </w:rPr>
        <w:t> </w:t>
      </w:r>
      <w:r w:rsidRPr="00591464">
        <w:rPr>
          <w:rFonts w:ascii="Times New Roman" w:hAnsi="Times New Roman"/>
          <w:sz w:val="24"/>
          <w:szCs w:val="24"/>
          <w:lang w:val="ru-RU"/>
        </w:rPr>
        <w:t xml:space="preserve">семейных отношений, вовлечь как можно больше отцов в воспитательный процесс школы. </w:t>
      </w:r>
    </w:p>
    <w:p w:rsidR="00591464" w:rsidRPr="00591464" w:rsidRDefault="00591464" w:rsidP="00591464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Программа работы с детьми асоциального поведения «Все грани успеха»</w:t>
      </w:r>
    </w:p>
    <w:p w:rsidR="00591464" w:rsidRPr="00591464" w:rsidRDefault="00591464" w:rsidP="00591464">
      <w:pPr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b/>
          <w:sz w:val="24"/>
          <w:szCs w:val="24"/>
          <w:lang w:val="ru-RU"/>
        </w:rPr>
        <w:t>Цель программы:</w:t>
      </w:r>
    </w:p>
    <w:p w:rsidR="00591464" w:rsidRPr="00591464" w:rsidRDefault="00591464" w:rsidP="00591464">
      <w:pPr>
        <w:ind w:left="360" w:firstLine="348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1. Адаптация учащихся школы асоциального поведения в социуме.</w:t>
      </w:r>
    </w:p>
    <w:p w:rsidR="00591464" w:rsidRPr="00591464" w:rsidRDefault="00591464" w:rsidP="00591464">
      <w:pPr>
        <w:ind w:left="360" w:firstLine="34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2. Сохранение и укрепление здоровья детей «группы риска», формирование у них навыков организации здорового образа жизни посредством развития здоровьесберегающей среды в школе, сохранения семейных ценностей по формированию здорового образа жизни.</w:t>
      </w:r>
    </w:p>
    <w:p w:rsidR="00591464" w:rsidRPr="00591464" w:rsidRDefault="00591464" w:rsidP="00591464">
      <w:pPr>
        <w:ind w:firstLine="708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3. Формирование личностных нравственных качеств у учащихся.</w:t>
      </w:r>
    </w:p>
    <w:p w:rsidR="00591464" w:rsidRPr="00CD1BD9" w:rsidRDefault="00591464" w:rsidP="00CD1BD9">
      <w:pPr>
        <w:ind w:left="360" w:firstLine="348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4. Социальная защита прав детей, создание благоприятных условий для раз</w:t>
      </w:r>
      <w:r w:rsidR="00CD1BD9">
        <w:rPr>
          <w:rFonts w:ascii="Times New Roman" w:hAnsi="Times New Roman" w:cs="Times New Roman"/>
          <w:sz w:val="24"/>
          <w:szCs w:val="24"/>
          <w:lang w:val="ru-RU"/>
        </w:rPr>
        <w:t>вития ребёнка, соблюдение прав.</w:t>
      </w:r>
    </w:p>
    <w:p w:rsidR="00591464" w:rsidRPr="00591464" w:rsidRDefault="00591464" w:rsidP="00591464">
      <w:pPr>
        <w:pStyle w:val="a5"/>
        <w:tabs>
          <w:tab w:val="left" w:pos="473"/>
        </w:tabs>
        <w:overflowPunct w:val="0"/>
        <w:autoSpaceDE w:val="0"/>
        <w:autoSpaceDN w:val="0"/>
        <w:adjustRightInd w:val="0"/>
        <w:spacing w:before="16" w:line="240" w:lineRule="atLeast"/>
        <w:ind w:left="112" w:right="111" w:firstLine="0"/>
        <w:jc w:val="both"/>
        <w:textAlignment w:val="baseline"/>
        <w:rPr>
          <w:rFonts w:ascii="Times New Roman" w:hAnsi="Times New Roman" w:cs="Times New Roman"/>
          <w:b/>
          <w:color w:val="FF0000"/>
          <w:lang w:val="ru-RU"/>
        </w:rPr>
      </w:pP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lastRenderedPageBreak/>
        <w:t>«П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ро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гр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м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ма</w:t>
      </w:r>
      <w:r w:rsidR="0047498E">
        <w:rPr>
          <w:rFonts w:ascii="Times New Roman" w:hAnsi="Times New Roman" w:cs="Times New Roman"/>
          <w:b/>
          <w:color w:val="FF0000"/>
          <w:lang w:val="ru-RU"/>
        </w:rPr>
        <w:t xml:space="preserve"> 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пр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ф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к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ти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ки</w:t>
      </w:r>
      <w:r w:rsidR="0047498E">
        <w:rPr>
          <w:rFonts w:ascii="Times New Roman" w:hAnsi="Times New Roman" w:cs="Times New Roman"/>
          <w:b/>
          <w:color w:val="FF0000"/>
          <w:lang w:val="ru-RU"/>
        </w:rPr>
        <w:t xml:space="preserve"> 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з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л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у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п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т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еб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л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я</w:t>
      </w:r>
      <w:r w:rsidR="0047498E">
        <w:rPr>
          <w:rFonts w:ascii="Times New Roman" w:hAnsi="Times New Roman" w:cs="Times New Roman"/>
          <w:b/>
          <w:color w:val="FF0000"/>
          <w:lang w:val="ru-RU"/>
        </w:rPr>
        <w:t xml:space="preserve"> 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ПАВ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»</w:t>
      </w:r>
      <w:r w:rsidR="0047498E">
        <w:rPr>
          <w:rFonts w:ascii="Times New Roman" w:hAnsi="Times New Roman" w:cs="Times New Roman"/>
          <w:b/>
          <w:color w:val="FF0000"/>
          <w:lang w:val="ru-RU"/>
        </w:rPr>
        <w:t xml:space="preserve"> 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(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п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ф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л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к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тик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и</w:t>
      </w:r>
      <w:r w:rsidR="0047498E">
        <w:rPr>
          <w:rFonts w:ascii="Times New Roman" w:hAnsi="Times New Roman" w:cs="Times New Roman"/>
          <w:b/>
          <w:color w:val="FF0000"/>
          <w:lang w:val="ru-RU"/>
        </w:rPr>
        <w:t xml:space="preserve"> 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к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м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,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то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к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с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ко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м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ии</w:t>
      </w:r>
      <w:r w:rsidR="00C405FF">
        <w:rPr>
          <w:rFonts w:ascii="Times New Roman" w:hAnsi="Times New Roman" w:cs="Times New Roman"/>
          <w:b/>
          <w:color w:val="FF0000"/>
          <w:lang w:val="ru-RU"/>
        </w:rPr>
        <w:t>,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 xml:space="preserve"> 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к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г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л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з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ма</w:t>
      </w:r>
      <w:r w:rsidR="00C405FF">
        <w:rPr>
          <w:rFonts w:ascii="Times New Roman" w:hAnsi="Times New Roman" w:cs="Times New Roman"/>
          <w:b/>
          <w:color w:val="FF0000"/>
          <w:lang w:val="ru-RU"/>
        </w:rPr>
        <w:t xml:space="preserve"> 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с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д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и</w:t>
      </w:r>
      <w:r w:rsidR="00C405FF">
        <w:rPr>
          <w:rFonts w:ascii="Times New Roman" w:hAnsi="Times New Roman" w:cs="Times New Roman"/>
          <w:b/>
          <w:color w:val="FF0000"/>
          <w:lang w:val="ru-RU"/>
        </w:rPr>
        <w:t xml:space="preserve"> 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ес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ве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spacing w:val="-4"/>
          <w:lang w:val="ru-RU"/>
        </w:rPr>
        <w:t>ш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нн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т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х)</w:t>
      </w:r>
      <w:r w:rsidRPr="00591464">
        <w:rPr>
          <w:rFonts w:ascii="Times New Roman" w:hAnsi="Times New Roman" w:cs="Times New Roman"/>
          <w:b/>
          <w:i/>
          <w:color w:val="FF0000"/>
          <w:lang w:val="ru-RU"/>
        </w:rPr>
        <w:t>.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.</w:t>
      </w:r>
    </w:p>
    <w:p w:rsidR="00591464" w:rsidRPr="00591464" w:rsidRDefault="00591464" w:rsidP="00591464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Цель программы:</w:t>
      </w:r>
      <w:r w:rsidRPr="00591464">
        <w:rPr>
          <w:rFonts w:ascii="Times New Roman" w:hAnsi="Times New Roman" w:cs="Times New Roman"/>
          <w:color w:val="000000"/>
          <w:sz w:val="24"/>
          <w:szCs w:val="24"/>
          <w:lang w:val="ru-RU"/>
        </w:rPr>
        <w:br/>
        <w:t>Социально-нравственное оздоровление молодежной среды.</w:t>
      </w:r>
      <w:r w:rsidRPr="00591464">
        <w:rPr>
          <w:rFonts w:ascii="Times New Roman" w:hAnsi="Times New Roman" w:cs="Times New Roman"/>
          <w:color w:val="000000"/>
          <w:sz w:val="24"/>
          <w:szCs w:val="24"/>
          <w:lang w:val="ru-RU"/>
        </w:rPr>
        <w:br/>
      </w:r>
      <w:r w:rsidRPr="00591464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Задачи</w:t>
      </w:r>
      <w:r w:rsidRPr="00591464">
        <w:rPr>
          <w:rFonts w:ascii="Times New Roman" w:hAnsi="Times New Roman" w:cs="Times New Roman"/>
          <w:color w:val="000000"/>
          <w:sz w:val="24"/>
          <w:szCs w:val="24"/>
          <w:lang w:val="ru-RU"/>
        </w:rPr>
        <w:br/>
        <w:t>• Повышение уровня профилактической работы с подростками и молодежью.</w:t>
      </w:r>
    </w:p>
    <w:p w:rsidR="00591464" w:rsidRPr="00591464" w:rsidRDefault="00591464" w:rsidP="00591464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Активизация разъяснительной работы с младшими школьниками, подростками, молодежью и родителями.</w:t>
      </w:r>
      <w:r w:rsidRPr="00591464">
        <w:rPr>
          <w:rFonts w:ascii="Times New Roman" w:hAnsi="Times New Roman" w:cs="Times New Roman"/>
          <w:color w:val="000000"/>
          <w:sz w:val="24"/>
          <w:szCs w:val="24"/>
          <w:lang w:val="ru-RU"/>
        </w:rPr>
        <w:br/>
        <w:t>• Повышение самосознания учащихся школы через разнообразные формы работы.</w:t>
      </w:r>
      <w:r w:rsidRPr="00591464">
        <w:rPr>
          <w:rFonts w:ascii="Times New Roman" w:hAnsi="Times New Roman" w:cs="Times New Roman"/>
          <w:color w:val="000000"/>
          <w:sz w:val="24"/>
          <w:szCs w:val="24"/>
          <w:lang w:val="ru-RU"/>
        </w:rPr>
        <w:br/>
        <w:t>• Развитие способностей и навыков высокоэффективного поведения и формирования стратегий в преодолении психологических кризисных ситуаций.</w:t>
      </w:r>
    </w:p>
    <w:p w:rsidR="00591464" w:rsidRPr="00591464" w:rsidRDefault="00591464" w:rsidP="00591464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• Развитие системы организованного досуга и отдыха детей и подростков "группы риска".</w:t>
      </w:r>
      <w:r w:rsidRPr="00591464">
        <w:rPr>
          <w:rFonts w:ascii="Times New Roman" w:hAnsi="Times New Roman" w:cs="Times New Roman"/>
          <w:sz w:val="24"/>
          <w:szCs w:val="24"/>
          <w:lang w:val="ru-RU"/>
        </w:rPr>
        <w:br/>
        <w:t>• Усиление координации предупредительно-профилактической работы всех ведомств решающих данную проблему.</w:t>
      </w:r>
    </w:p>
    <w:p w:rsidR="00591464" w:rsidRPr="00591464" w:rsidRDefault="00591464" w:rsidP="00591464">
      <w:pPr>
        <w:pStyle w:val="a5"/>
        <w:tabs>
          <w:tab w:val="left" w:pos="473"/>
        </w:tabs>
        <w:overflowPunct w:val="0"/>
        <w:autoSpaceDE w:val="0"/>
        <w:autoSpaceDN w:val="0"/>
        <w:adjustRightInd w:val="0"/>
        <w:spacing w:before="16" w:line="240" w:lineRule="atLeast"/>
        <w:ind w:left="112" w:right="111" w:firstLine="0"/>
        <w:jc w:val="both"/>
        <w:textAlignment w:val="baseline"/>
        <w:rPr>
          <w:rFonts w:ascii="Times New Roman" w:hAnsi="Times New Roman" w:cs="Times New Roman"/>
          <w:lang w:val="ru-RU"/>
        </w:rPr>
      </w:pPr>
      <w:r w:rsidRPr="00591464">
        <w:rPr>
          <w:rFonts w:ascii="Times New Roman" w:hAnsi="Times New Roman" w:cs="Times New Roman"/>
          <w:spacing w:val="-2"/>
          <w:lang w:val="ru-RU"/>
        </w:rPr>
        <w:t>«</w:t>
      </w:r>
      <w:r w:rsidRPr="00591464">
        <w:rPr>
          <w:rFonts w:ascii="Times New Roman" w:hAnsi="Times New Roman" w:cs="Times New Roman"/>
          <w:spacing w:val="-1"/>
          <w:lang w:val="ru-RU"/>
        </w:rPr>
        <w:t>Б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1"/>
          <w:lang w:val="ru-RU"/>
        </w:rPr>
        <w:t>з</w:t>
      </w:r>
      <w:r w:rsidRPr="00591464">
        <w:rPr>
          <w:rFonts w:ascii="Times New Roman" w:hAnsi="Times New Roman" w:cs="Times New Roman"/>
          <w:spacing w:val="1"/>
          <w:lang w:val="ru-RU"/>
        </w:rPr>
        <w:t>н</w:t>
      </w:r>
      <w:r w:rsidRPr="00591464">
        <w:rPr>
          <w:rFonts w:ascii="Times New Roman" w:hAnsi="Times New Roman" w:cs="Times New Roman"/>
          <w:lang w:val="ru-RU"/>
        </w:rPr>
        <w:t>ь</w:t>
      </w:r>
      <w:r w:rsidRPr="00591464">
        <w:rPr>
          <w:rFonts w:ascii="Times New Roman" w:hAnsi="Times New Roman" w:cs="Times New Roman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lang w:val="ru-RU"/>
        </w:rPr>
        <w:t>егчеп</w:t>
      </w:r>
      <w:r w:rsidRPr="00591464">
        <w:rPr>
          <w:rFonts w:ascii="Times New Roman" w:hAnsi="Times New Roman" w:cs="Times New Roman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spacing w:val="-3"/>
          <w:lang w:val="ru-RU"/>
        </w:rPr>
        <w:t>е</w:t>
      </w:r>
      <w:r w:rsidRPr="00591464">
        <w:rPr>
          <w:rFonts w:ascii="Times New Roman" w:hAnsi="Times New Roman" w:cs="Times New Roman"/>
          <w:spacing w:val="1"/>
          <w:lang w:val="ru-RU"/>
        </w:rPr>
        <w:t>д</w:t>
      </w:r>
      <w:r w:rsidRPr="00591464">
        <w:rPr>
          <w:rFonts w:ascii="Times New Roman" w:hAnsi="Times New Roman" w:cs="Times New Roman"/>
          <w:spacing w:val="-4"/>
          <w:lang w:val="ru-RU"/>
        </w:rPr>
        <w:t>у</w:t>
      </w:r>
      <w:r w:rsidRPr="00591464">
        <w:rPr>
          <w:rFonts w:ascii="Times New Roman" w:hAnsi="Times New Roman" w:cs="Times New Roman"/>
          <w:lang w:val="ru-RU"/>
        </w:rPr>
        <w:t>п</w:t>
      </w:r>
      <w:r w:rsidRPr="00591464">
        <w:rPr>
          <w:rFonts w:ascii="Times New Roman" w:hAnsi="Times New Roman" w:cs="Times New Roman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spacing w:val="-3"/>
          <w:lang w:val="ru-RU"/>
        </w:rPr>
        <w:t>е</w:t>
      </w:r>
      <w:r w:rsidRPr="00591464">
        <w:rPr>
          <w:rFonts w:ascii="Times New Roman" w:hAnsi="Times New Roman" w:cs="Times New Roman"/>
          <w:spacing w:val="1"/>
          <w:lang w:val="ru-RU"/>
        </w:rPr>
        <w:t>ди</w:t>
      </w:r>
      <w:r w:rsidRPr="00591464">
        <w:rPr>
          <w:rFonts w:ascii="Times New Roman" w:hAnsi="Times New Roman" w:cs="Times New Roman"/>
          <w:spacing w:val="-1"/>
          <w:lang w:val="ru-RU"/>
        </w:rPr>
        <w:t>ть</w:t>
      </w:r>
      <w:r w:rsidRPr="00591464">
        <w:rPr>
          <w:rFonts w:ascii="Times New Roman" w:hAnsi="Times New Roman" w:cs="Times New Roman"/>
          <w:lang w:val="ru-RU"/>
        </w:rPr>
        <w:t>,чем</w:t>
      </w:r>
      <w:r w:rsidRPr="00591464">
        <w:rPr>
          <w:rFonts w:ascii="Times New Roman" w:hAnsi="Times New Roman" w:cs="Times New Roman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lang w:val="ru-RU"/>
        </w:rPr>
        <w:t>ечи</w:t>
      </w:r>
      <w:r w:rsidRPr="00591464">
        <w:rPr>
          <w:rFonts w:ascii="Times New Roman" w:hAnsi="Times New Roman" w:cs="Times New Roman"/>
          <w:spacing w:val="-1"/>
          <w:lang w:val="ru-RU"/>
        </w:rPr>
        <w:t>ть</w:t>
      </w:r>
      <w:r w:rsidRPr="00591464">
        <w:rPr>
          <w:rFonts w:ascii="Times New Roman" w:hAnsi="Times New Roman" w:cs="Times New Roman"/>
          <w:i/>
          <w:lang w:val="ru-RU"/>
        </w:rPr>
        <w:t>»-</w:t>
      </w:r>
      <w:r w:rsidRPr="00591464">
        <w:rPr>
          <w:rFonts w:ascii="Times New Roman" w:hAnsi="Times New Roman" w:cs="Times New Roman"/>
          <w:spacing w:val="-1"/>
          <w:lang w:val="ru-RU"/>
        </w:rPr>
        <w:t>эт</w:t>
      </w:r>
      <w:r w:rsidRPr="00591464">
        <w:rPr>
          <w:rFonts w:ascii="Times New Roman" w:hAnsi="Times New Roman" w:cs="Times New Roman"/>
          <w:lang w:val="ru-RU"/>
        </w:rPr>
        <w:t>о</w:t>
      </w:r>
      <w:r w:rsidRPr="00591464">
        <w:rPr>
          <w:rFonts w:ascii="Times New Roman" w:hAnsi="Times New Roman" w:cs="Times New Roman"/>
          <w:spacing w:val="-3"/>
          <w:lang w:val="ru-RU"/>
        </w:rPr>
        <w:t>з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3"/>
          <w:lang w:val="ru-RU"/>
        </w:rPr>
        <w:t>т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2"/>
          <w:lang w:val="ru-RU"/>
        </w:rPr>
        <w:t>п</w:t>
      </w:r>
      <w:r w:rsidRPr="00591464">
        <w:rPr>
          <w:rFonts w:ascii="Times New Roman" w:hAnsi="Times New Roman" w:cs="Times New Roman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lang w:val="ru-RU"/>
        </w:rPr>
        <w:t>а</w:t>
      </w:r>
      <w:r w:rsidRPr="00591464">
        <w:rPr>
          <w:rFonts w:ascii="Times New Roman" w:hAnsi="Times New Roman" w:cs="Times New Roman"/>
          <w:spacing w:val="-1"/>
          <w:lang w:val="ru-RU"/>
        </w:rPr>
        <w:t>в</w:t>
      </w:r>
      <w:r w:rsidRPr="00591464">
        <w:rPr>
          <w:rFonts w:ascii="Times New Roman" w:hAnsi="Times New Roman" w:cs="Times New Roman"/>
          <w:lang w:val="ru-RU"/>
        </w:rPr>
        <w:t>и</w:t>
      </w:r>
      <w:r w:rsidRPr="00591464">
        <w:rPr>
          <w:rFonts w:ascii="Times New Roman" w:hAnsi="Times New Roman" w:cs="Times New Roman"/>
          <w:spacing w:val="-4"/>
          <w:lang w:val="ru-RU"/>
        </w:rPr>
        <w:t>л</w:t>
      </w:r>
      <w:r w:rsidRPr="00591464">
        <w:rPr>
          <w:rFonts w:ascii="Times New Roman" w:hAnsi="Times New Roman" w:cs="Times New Roman"/>
          <w:lang w:val="ru-RU"/>
        </w:rPr>
        <w:t xml:space="preserve">о </w:t>
      </w:r>
      <w:r w:rsidRPr="00591464">
        <w:rPr>
          <w:rFonts w:ascii="Times New Roman" w:hAnsi="Times New Roman" w:cs="Times New Roman"/>
          <w:spacing w:val="-1"/>
          <w:lang w:val="ru-RU"/>
        </w:rPr>
        <w:t>м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2"/>
          <w:lang w:val="ru-RU"/>
        </w:rPr>
        <w:t>д</w:t>
      </w:r>
      <w:r w:rsidRPr="00591464">
        <w:rPr>
          <w:rFonts w:ascii="Times New Roman" w:hAnsi="Times New Roman" w:cs="Times New Roman"/>
          <w:lang w:val="ru-RU"/>
        </w:rPr>
        <w:t>и</w:t>
      </w:r>
      <w:r w:rsidRPr="00591464">
        <w:rPr>
          <w:rFonts w:ascii="Times New Roman" w:hAnsi="Times New Roman" w:cs="Times New Roman"/>
          <w:spacing w:val="-2"/>
          <w:lang w:val="ru-RU"/>
        </w:rPr>
        <w:t>ц</w:t>
      </w:r>
      <w:r w:rsidRPr="00591464">
        <w:rPr>
          <w:rFonts w:ascii="Times New Roman" w:hAnsi="Times New Roman" w:cs="Times New Roman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spacing w:val="-2"/>
          <w:lang w:val="ru-RU"/>
        </w:rPr>
        <w:t>н</w:t>
      </w:r>
      <w:r w:rsidRPr="00591464">
        <w:rPr>
          <w:rFonts w:ascii="Times New Roman" w:hAnsi="Times New Roman" w:cs="Times New Roman"/>
          <w:lang w:val="ru-RU"/>
        </w:rPr>
        <w:t>ы</w:t>
      </w:r>
      <w:r w:rsidRPr="00591464">
        <w:rPr>
          <w:rFonts w:ascii="Times New Roman" w:hAnsi="Times New Roman" w:cs="Times New Roman"/>
          <w:spacing w:val="-2"/>
          <w:lang w:val="ru-RU"/>
        </w:rPr>
        <w:t>п</w:t>
      </w:r>
      <w:r w:rsidRPr="00591464">
        <w:rPr>
          <w:rFonts w:ascii="Times New Roman" w:hAnsi="Times New Roman" w:cs="Times New Roman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spacing w:val="-2"/>
          <w:lang w:val="ru-RU"/>
        </w:rPr>
        <w:t>ио</w:t>
      </w:r>
      <w:r w:rsidRPr="00591464">
        <w:rPr>
          <w:rFonts w:ascii="Times New Roman" w:hAnsi="Times New Roman" w:cs="Times New Roman"/>
          <w:spacing w:val="1"/>
          <w:lang w:val="ru-RU"/>
        </w:rPr>
        <w:t>б</w:t>
      </w:r>
      <w:r w:rsidRPr="00591464">
        <w:rPr>
          <w:rFonts w:ascii="Times New Roman" w:hAnsi="Times New Roman" w:cs="Times New Roman"/>
          <w:spacing w:val="-2"/>
          <w:lang w:val="ru-RU"/>
        </w:rPr>
        <w:t>р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3"/>
          <w:lang w:val="ru-RU"/>
        </w:rPr>
        <w:t>т</w:t>
      </w:r>
      <w:r w:rsidRPr="00591464">
        <w:rPr>
          <w:rFonts w:ascii="Times New Roman" w:hAnsi="Times New Roman" w:cs="Times New Roman"/>
          <w:lang w:val="ru-RU"/>
        </w:rPr>
        <w:t>ает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3"/>
          <w:lang w:val="ru-RU"/>
        </w:rPr>
        <w:t>с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2"/>
          <w:lang w:val="ru-RU"/>
        </w:rPr>
        <w:t>б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1"/>
          <w:lang w:val="ru-RU"/>
        </w:rPr>
        <w:t>з</w:t>
      </w:r>
      <w:r w:rsidRPr="00591464">
        <w:rPr>
          <w:rFonts w:ascii="Times New Roman" w:hAnsi="Times New Roman" w:cs="Times New Roman"/>
          <w:spacing w:val="-2"/>
          <w:lang w:val="ru-RU"/>
        </w:rPr>
        <w:t>н</w:t>
      </w:r>
      <w:r w:rsidRPr="00591464">
        <w:rPr>
          <w:rFonts w:ascii="Times New Roman" w:hAnsi="Times New Roman" w:cs="Times New Roman"/>
          <w:lang w:val="ru-RU"/>
        </w:rPr>
        <w:t>ач</w:t>
      </w:r>
      <w:r w:rsidRPr="00591464">
        <w:rPr>
          <w:rFonts w:ascii="Times New Roman" w:hAnsi="Times New Roman" w:cs="Times New Roman"/>
          <w:spacing w:val="-3"/>
          <w:lang w:val="ru-RU"/>
        </w:rPr>
        <w:t>е</w:t>
      </w:r>
      <w:r w:rsidRPr="00591464">
        <w:rPr>
          <w:rFonts w:ascii="Times New Roman" w:hAnsi="Times New Roman" w:cs="Times New Roman"/>
          <w:lang w:val="ru-RU"/>
        </w:rPr>
        <w:t>н</w:t>
      </w:r>
      <w:r w:rsidRPr="00591464">
        <w:rPr>
          <w:rFonts w:ascii="Times New Roman" w:hAnsi="Times New Roman" w:cs="Times New Roman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spacing w:val="-3"/>
          <w:lang w:val="ru-RU"/>
        </w:rPr>
        <w:t>е</w:t>
      </w:r>
      <w:r w:rsidRPr="00591464">
        <w:rPr>
          <w:rFonts w:ascii="Times New Roman" w:hAnsi="Times New Roman" w:cs="Times New Roman"/>
          <w:lang w:val="ru-RU"/>
        </w:rPr>
        <w:t>,к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lang w:val="ru-RU"/>
        </w:rPr>
        <w:t>г</w:t>
      </w:r>
      <w:r w:rsidRPr="00591464">
        <w:rPr>
          <w:rFonts w:ascii="Times New Roman" w:hAnsi="Times New Roman" w:cs="Times New Roman"/>
          <w:spacing w:val="1"/>
          <w:lang w:val="ru-RU"/>
        </w:rPr>
        <w:t>д</w:t>
      </w:r>
      <w:r w:rsidRPr="00591464">
        <w:rPr>
          <w:rFonts w:ascii="Times New Roman" w:hAnsi="Times New Roman" w:cs="Times New Roman"/>
          <w:lang w:val="ru-RU"/>
        </w:rPr>
        <w:t>а</w:t>
      </w:r>
      <w:r w:rsidRPr="00591464">
        <w:rPr>
          <w:rFonts w:ascii="Times New Roman" w:hAnsi="Times New Roman" w:cs="Times New Roman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lang w:val="ru-RU"/>
        </w:rPr>
        <w:t>ечь</w:t>
      </w:r>
      <w:r w:rsidRPr="00591464">
        <w:rPr>
          <w:rFonts w:ascii="Times New Roman" w:hAnsi="Times New Roman" w:cs="Times New Roman"/>
          <w:spacing w:val="-2"/>
          <w:lang w:val="ru-RU"/>
        </w:rPr>
        <w:t>и</w:t>
      </w:r>
      <w:r w:rsidRPr="00591464">
        <w:rPr>
          <w:rFonts w:ascii="Times New Roman" w:hAnsi="Times New Roman" w:cs="Times New Roman"/>
          <w:spacing w:val="1"/>
          <w:lang w:val="ru-RU"/>
        </w:rPr>
        <w:t>д</w:t>
      </w:r>
      <w:r w:rsidRPr="00591464">
        <w:rPr>
          <w:rFonts w:ascii="Times New Roman" w:hAnsi="Times New Roman" w:cs="Times New Roman"/>
          <w:lang w:val="ru-RU"/>
        </w:rPr>
        <w:t>ето</w:t>
      </w:r>
      <w:r w:rsidRPr="00591464">
        <w:rPr>
          <w:rFonts w:ascii="Times New Roman" w:hAnsi="Times New Roman" w:cs="Times New Roman"/>
          <w:spacing w:val="-1"/>
          <w:lang w:val="ru-RU"/>
        </w:rPr>
        <w:t>зл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4"/>
          <w:lang w:val="ru-RU"/>
        </w:rPr>
        <w:t>у</w:t>
      </w:r>
      <w:r w:rsidRPr="00591464">
        <w:rPr>
          <w:rFonts w:ascii="Times New Roman" w:hAnsi="Times New Roman" w:cs="Times New Roman"/>
          <w:spacing w:val="1"/>
          <w:lang w:val="ru-RU"/>
        </w:rPr>
        <w:t>по</w:t>
      </w:r>
      <w:r w:rsidRPr="00591464">
        <w:rPr>
          <w:rFonts w:ascii="Times New Roman" w:hAnsi="Times New Roman" w:cs="Times New Roman"/>
          <w:spacing w:val="-1"/>
          <w:lang w:val="ru-RU"/>
        </w:rPr>
        <w:t>т</w:t>
      </w:r>
      <w:r w:rsidRPr="00591464">
        <w:rPr>
          <w:rFonts w:ascii="Times New Roman" w:hAnsi="Times New Roman" w:cs="Times New Roman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spacing w:val="-3"/>
          <w:lang w:val="ru-RU"/>
        </w:rPr>
        <w:t>е</w:t>
      </w:r>
      <w:r w:rsidRPr="00591464">
        <w:rPr>
          <w:rFonts w:ascii="Times New Roman" w:hAnsi="Times New Roman" w:cs="Times New Roman"/>
          <w:spacing w:val="1"/>
          <w:lang w:val="ru-RU"/>
        </w:rPr>
        <w:t>б</w:t>
      </w:r>
      <w:r w:rsidRPr="00591464">
        <w:rPr>
          <w:rFonts w:ascii="Times New Roman" w:hAnsi="Times New Roman" w:cs="Times New Roman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2"/>
          <w:lang w:val="ru-RU"/>
        </w:rPr>
        <w:t>н</w:t>
      </w:r>
      <w:r w:rsidRPr="00591464">
        <w:rPr>
          <w:rFonts w:ascii="Times New Roman" w:hAnsi="Times New Roman" w:cs="Times New Roman"/>
          <w:lang w:val="ru-RU"/>
        </w:rPr>
        <w:t>иип</w:t>
      </w:r>
      <w:r w:rsidRPr="00591464">
        <w:rPr>
          <w:rFonts w:ascii="Times New Roman" w:hAnsi="Times New Roman" w:cs="Times New Roman"/>
          <w:spacing w:val="-3"/>
          <w:lang w:val="ru-RU"/>
        </w:rPr>
        <w:t>с</w:t>
      </w:r>
      <w:r w:rsidRPr="00591464">
        <w:rPr>
          <w:rFonts w:ascii="Times New Roman" w:hAnsi="Times New Roman" w:cs="Times New Roman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spacing w:val="-2"/>
          <w:lang w:val="ru-RU"/>
        </w:rPr>
        <w:t>х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lang w:val="ru-RU"/>
        </w:rPr>
        <w:t>ак</w:t>
      </w:r>
      <w:r w:rsidRPr="00591464">
        <w:rPr>
          <w:rFonts w:ascii="Times New Roman" w:hAnsi="Times New Roman" w:cs="Times New Roman"/>
          <w:spacing w:val="-3"/>
          <w:lang w:val="ru-RU"/>
        </w:rPr>
        <w:t>т</w:t>
      </w:r>
      <w:r w:rsidRPr="00591464">
        <w:rPr>
          <w:rFonts w:ascii="Times New Roman" w:hAnsi="Times New Roman" w:cs="Times New Roman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spacing w:val="-1"/>
          <w:lang w:val="ru-RU"/>
        </w:rPr>
        <w:t>в</w:t>
      </w:r>
      <w:r w:rsidRPr="00591464">
        <w:rPr>
          <w:rFonts w:ascii="Times New Roman" w:hAnsi="Times New Roman" w:cs="Times New Roman"/>
          <w:spacing w:val="-2"/>
          <w:lang w:val="ru-RU"/>
        </w:rPr>
        <w:t>ны</w:t>
      </w:r>
      <w:r w:rsidRPr="00591464">
        <w:rPr>
          <w:rFonts w:ascii="Times New Roman" w:hAnsi="Times New Roman" w:cs="Times New Roman"/>
          <w:lang w:val="ru-RU"/>
        </w:rPr>
        <w:t>х</w:t>
      </w:r>
      <w:r w:rsidRPr="00591464">
        <w:rPr>
          <w:rFonts w:ascii="Times New Roman" w:hAnsi="Times New Roman" w:cs="Times New Roman"/>
          <w:spacing w:val="-1"/>
          <w:lang w:val="ru-RU"/>
        </w:rPr>
        <w:t>в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1"/>
          <w:lang w:val="ru-RU"/>
        </w:rPr>
        <w:t>щ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3"/>
          <w:lang w:val="ru-RU"/>
        </w:rPr>
        <w:t>с</w:t>
      </w:r>
      <w:r w:rsidRPr="00591464">
        <w:rPr>
          <w:rFonts w:ascii="Times New Roman" w:hAnsi="Times New Roman" w:cs="Times New Roman"/>
          <w:spacing w:val="-1"/>
          <w:lang w:val="ru-RU"/>
        </w:rPr>
        <w:t>т</w:t>
      </w:r>
      <w:r w:rsidRPr="00591464">
        <w:rPr>
          <w:rFonts w:ascii="Times New Roman" w:hAnsi="Times New Roman" w:cs="Times New Roman"/>
          <w:lang w:val="ru-RU"/>
        </w:rPr>
        <w:t>в(</w:t>
      </w:r>
      <w:r w:rsidRPr="00591464">
        <w:rPr>
          <w:rFonts w:ascii="Times New Roman" w:hAnsi="Times New Roman" w:cs="Times New Roman"/>
          <w:spacing w:val="-2"/>
          <w:lang w:val="ru-RU"/>
        </w:rPr>
        <w:t>ПА</w:t>
      </w:r>
      <w:r w:rsidRPr="00591464">
        <w:rPr>
          <w:rFonts w:ascii="Times New Roman" w:hAnsi="Times New Roman" w:cs="Times New Roman"/>
          <w:spacing w:val="-1"/>
          <w:lang w:val="ru-RU"/>
        </w:rPr>
        <w:t>В</w:t>
      </w:r>
      <w:r w:rsidRPr="00591464">
        <w:rPr>
          <w:rFonts w:ascii="Times New Roman" w:hAnsi="Times New Roman" w:cs="Times New Roman"/>
          <w:lang w:val="ru-RU"/>
        </w:rPr>
        <w:t>) с</w:t>
      </w:r>
      <w:r w:rsidRPr="00591464">
        <w:rPr>
          <w:rFonts w:ascii="Times New Roman" w:hAnsi="Times New Roman" w:cs="Times New Roman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spacing w:val="-3"/>
          <w:lang w:val="ru-RU"/>
        </w:rPr>
        <w:t>е</w:t>
      </w:r>
      <w:r w:rsidRPr="00591464">
        <w:rPr>
          <w:rFonts w:ascii="Times New Roman" w:hAnsi="Times New Roman" w:cs="Times New Roman"/>
          <w:spacing w:val="1"/>
          <w:lang w:val="ru-RU"/>
        </w:rPr>
        <w:t>д</w:t>
      </w:r>
      <w:r w:rsidRPr="00591464">
        <w:rPr>
          <w:rFonts w:ascii="Times New Roman" w:hAnsi="Times New Roman" w:cs="Times New Roman"/>
          <w:lang w:val="ru-RU"/>
        </w:rPr>
        <w:t>ине</w:t>
      </w:r>
      <w:r w:rsidRPr="00591464">
        <w:rPr>
          <w:rFonts w:ascii="Times New Roman" w:hAnsi="Times New Roman" w:cs="Times New Roman"/>
          <w:spacing w:val="-3"/>
          <w:lang w:val="ru-RU"/>
        </w:rPr>
        <w:t>с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1"/>
          <w:lang w:val="ru-RU"/>
        </w:rPr>
        <w:t>в</w:t>
      </w:r>
      <w:r w:rsidRPr="00591464">
        <w:rPr>
          <w:rFonts w:ascii="Times New Roman" w:hAnsi="Times New Roman" w:cs="Times New Roman"/>
          <w:spacing w:val="-3"/>
          <w:lang w:val="ru-RU"/>
        </w:rPr>
        <w:t>е</w:t>
      </w:r>
      <w:r w:rsidRPr="00591464">
        <w:rPr>
          <w:rFonts w:ascii="Times New Roman" w:hAnsi="Times New Roman" w:cs="Times New Roman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spacing w:val="-1"/>
          <w:lang w:val="ru-RU"/>
        </w:rPr>
        <w:t>ш</w:t>
      </w:r>
      <w:r w:rsidRPr="00591464">
        <w:rPr>
          <w:rFonts w:ascii="Times New Roman" w:hAnsi="Times New Roman" w:cs="Times New Roman"/>
          <w:spacing w:val="-3"/>
          <w:lang w:val="ru-RU"/>
        </w:rPr>
        <w:t>е</w:t>
      </w:r>
      <w:r w:rsidRPr="00591464">
        <w:rPr>
          <w:rFonts w:ascii="Times New Roman" w:hAnsi="Times New Roman" w:cs="Times New Roman"/>
          <w:spacing w:val="1"/>
          <w:lang w:val="ru-RU"/>
        </w:rPr>
        <w:t>н</w:t>
      </w:r>
      <w:r w:rsidRPr="00591464">
        <w:rPr>
          <w:rFonts w:ascii="Times New Roman" w:hAnsi="Times New Roman" w:cs="Times New Roman"/>
          <w:spacing w:val="-2"/>
          <w:lang w:val="ru-RU"/>
        </w:rPr>
        <w:t>н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1"/>
          <w:lang w:val="ru-RU"/>
        </w:rPr>
        <w:t>т</w:t>
      </w:r>
      <w:r w:rsidRPr="00591464">
        <w:rPr>
          <w:rFonts w:ascii="Times New Roman" w:hAnsi="Times New Roman" w:cs="Times New Roman"/>
          <w:spacing w:val="-2"/>
          <w:lang w:val="ru-RU"/>
        </w:rPr>
        <w:t>н</w:t>
      </w:r>
      <w:r w:rsidRPr="00591464">
        <w:rPr>
          <w:rFonts w:ascii="Times New Roman" w:hAnsi="Times New Roman" w:cs="Times New Roman"/>
          <w:spacing w:val="1"/>
          <w:lang w:val="ru-RU"/>
        </w:rPr>
        <w:t>их</w:t>
      </w:r>
      <w:r w:rsidRPr="00591464">
        <w:rPr>
          <w:rFonts w:ascii="Times New Roman" w:hAnsi="Times New Roman" w:cs="Times New Roman"/>
          <w:lang w:val="ru-RU"/>
        </w:rPr>
        <w:t>.</w:t>
      </w:r>
      <w:r w:rsidRPr="00591464">
        <w:rPr>
          <w:rFonts w:ascii="Times New Roman" w:hAnsi="Times New Roman" w:cs="Times New Roman"/>
          <w:spacing w:val="-2"/>
          <w:lang w:val="ru-RU"/>
        </w:rPr>
        <w:t>О</w:t>
      </w:r>
      <w:r w:rsidRPr="00591464">
        <w:rPr>
          <w:rFonts w:ascii="Times New Roman" w:hAnsi="Times New Roman" w:cs="Times New Roman"/>
          <w:spacing w:val="-3"/>
          <w:lang w:val="ru-RU"/>
        </w:rPr>
        <w:t>с</w:t>
      </w:r>
      <w:r w:rsidRPr="00591464">
        <w:rPr>
          <w:rFonts w:ascii="Times New Roman" w:hAnsi="Times New Roman" w:cs="Times New Roman"/>
          <w:spacing w:val="-2"/>
          <w:lang w:val="ru-RU"/>
        </w:rPr>
        <w:t>н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1"/>
          <w:lang w:val="ru-RU"/>
        </w:rPr>
        <w:t>в</w:t>
      </w:r>
      <w:r w:rsidRPr="00591464">
        <w:rPr>
          <w:rFonts w:ascii="Times New Roman" w:hAnsi="Times New Roman" w:cs="Times New Roman"/>
          <w:spacing w:val="1"/>
          <w:lang w:val="ru-RU"/>
        </w:rPr>
        <w:t>н</w:t>
      </w:r>
      <w:r w:rsidRPr="00591464">
        <w:rPr>
          <w:rFonts w:ascii="Times New Roman" w:hAnsi="Times New Roman" w:cs="Times New Roman"/>
          <w:spacing w:val="-3"/>
          <w:lang w:val="ru-RU"/>
        </w:rPr>
        <w:t>а</w:t>
      </w:r>
      <w:r w:rsidRPr="00591464">
        <w:rPr>
          <w:rFonts w:ascii="Times New Roman" w:hAnsi="Times New Roman" w:cs="Times New Roman"/>
          <w:lang w:val="ru-RU"/>
        </w:rPr>
        <w:t>я</w:t>
      </w:r>
      <w:r w:rsidRPr="00591464">
        <w:rPr>
          <w:rFonts w:ascii="Times New Roman" w:hAnsi="Times New Roman" w:cs="Times New Roman"/>
          <w:spacing w:val="-1"/>
          <w:lang w:val="ru-RU"/>
        </w:rPr>
        <w:t>з</w:t>
      </w:r>
      <w:r w:rsidRPr="00591464">
        <w:rPr>
          <w:rFonts w:ascii="Times New Roman" w:hAnsi="Times New Roman" w:cs="Times New Roman"/>
          <w:lang w:val="ru-RU"/>
        </w:rPr>
        <w:t>а</w:t>
      </w:r>
      <w:r w:rsidRPr="00591464">
        <w:rPr>
          <w:rFonts w:ascii="Times New Roman" w:hAnsi="Times New Roman" w:cs="Times New Roman"/>
          <w:spacing w:val="1"/>
          <w:lang w:val="ru-RU"/>
        </w:rPr>
        <w:t>д</w:t>
      </w:r>
      <w:r w:rsidRPr="00591464">
        <w:rPr>
          <w:rFonts w:ascii="Times New Roman" w:hAnsi="Times New Roman" w:cs="Times New Roman"/>
          <w:lang w:val="ru-RU"/>
        </w:rPr>
        <w:t>а</w:t>
      </w:r>
      <w:r w:rsidRPr="00591464">
        <w:rPr>
          <w:rFonts w:ascii="Times New Roman" w:hAnsi="Times New Roman" w:cs="Times New Roman"/>
          <w:spacing w:val="-3"/>
          <w:lang w:val="ru-RU"/>
        </w:rPr>
        <w:t>ч</w:t>
      </w:r>
      <w:r w:rsidRPr="00591464">
        <w:rPr>
          <w:rFonts w:ascii="Times New Roman" w:hAnsi="Times New Roman" w:cs="Times New Roman"/>
          <w:lang w:val="ru-RU"/>
        </w:rPr>
        <w:t>а</w:t>
      </w:r>
      <w:r w:rsidRPr="00591464">
        <w:rPr>
          <w:rFonts w:ascii="Times New Roman" w:hAnsi="Times New Roman" w:cs="Times New Roman"/>
          <w:spacing w:val="-2"/>
          <w:lang w:val="ru-RU"/>
        </w:rPr>
        <w:t>п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1"/>
          <w:lang w:val="ru-RU"/>
        </w:rPr>
        <w:t>д</w:t>
      </w:r>
      <w:r w:rsidRPr="00591464">
        <w:rPr>
          <w:rFonts w:ascii="Times New Roman" w:hAnsi="Times New Roman" w:cs="Times New Roman"/>
          <w:spacing w:val="-3"/>
          <w:lang w:val="ru-RU"/>
        </w:rPr>
        <w:t>а</w:t>
      </w:r>
      <w:r w:rsidRPr="00591464">
        <w:rPr>
          <w:rFonts w:ascii="Times New Roman" w:hAnsi="Times New Roman" w:cs="Times New Roman"/>
          <w:lang w:val="ru-RU"/>
        </w:rPr>
        <w:t>г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3"/>
          <w:lang w:val="ru-RU"/>
        </w:rPr>
        <w:t>г</w:t>
      </w:r>
      <w:r w:rsidRPr="00591464">
        <w:rPr>
          <w:rFonts w:ascii="Times New Roman" w:hAnsi="Times New Roman" w:cs="Times New Roman"/>
          <w:lang w:val="ru-RU"/>
        </w:rPr>
        <w:t>ич</w:t>
      </w:r>
      <w:r w:rsidRPr="00591464">
        <w:rPr>
          <w:rFonts w:ascii="Times New Roman" w:hAnsi="Times New Roman" w:cs="Times New Roman"/>
          <w:spacing w:val="-3"/>
          <w:lang w:val="ru-RU"/>
        </w:rPr>
        <w:t>е</w:t>
      </w:r>
      <w:r w:rsidRPr="00591464">
        <w:rPr>
          <w:rFonts w:ascii="Times New Roman" w:hAnsi="Times New Roman" w:cs="Times New Roman"/>
          <w:lang w:val="ru-RU"/>
        </w:rPr>
        <w:t>ск</w:t>
      </w:r>
      <w:r w:rsidRPr="00591464">
        <w:rPr>
          <w:rFonts w:ascii="Times New Roman" w:hAnsi="Times New Roman" w:cs="Times New Roman"/>
          <w:spacing w:val="-2"/>
          <w:lang w:val="ru-RU"/>
        </w:rPr>
        <w:t>о</w:t>
      </w:r>
      <w:r w:rsidRPr="00591464">
        <w:rPr>
          <w:rFonts w:ascii="Times New Roman" w:hAnsi="Times New Roman" w:cs="Times New Roman"/>
          <w:lang w:val="ru-RU"/>
        </w:rPr>
        <w:t>й</w:t>
      </w:r>
      <w:r w:rsidRPr="00591464">
        <w:rPr>
          <w:rFonts w:ascii="Times New Roman" w:hAnsi="Times New Roman" w:cs="Times New Roman"/>
          <w:spacing w:val="-2"/>
          <w:lang w:val="ru-RU"/>
        </w:rPr>
        <w:t>пр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2"/>
          <w:lang w:val="ru-RU"/>
        </w:rPr>
        <w:t>ф</w:t>
      </w:r>
      <w:r w:rsidRPr="00591464">
        <w:rPr>
          <w:rFonts w:ascii="Times New Roman" w:hAnsi="Times New Roman" w:cs="Times New Roman"/>
          <w:lang w:val="ru-RU"/>
        </w:rPr>
        <w:t>и</w:t>
      </w:r>
      <w:r w:rsidRPr="00591464">
        <w:rPr>
          <w:rFonts w:ascii="Times New Roman" w:hAnsi="Times New Roman" w:cs="Times New Roman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lang w:val="ru-RU"/>
        </w:rPr>
        <w:t>ак</w:t>
      </w:r>
      <w:r w:rsidRPr="00591464">
        <w:rPr>
          <w:rFonts w:ascii="Times New Roman" w:hAnsi="Times New Roman" w:cs="Times New Roman"/>
          <w:spacing w:val="-3"/>
          <w:lang w:val="ru-RU"/>
        </w:rPr>
        <w:t>т</w:t>
      </w:r>
      <w:r w:rsidRPr="00591464">
        <w:rPr>
          <w:rFonts w:ascii="Times New Roman" w:hAnsi="Times New Roman" w:cs="Times New Roman"/>
          <w:lang w:val="ru-RU"/>
        </w:rPr>
        <w:t>ики</w:t>
      </w:r>
      <w:r w:rsidRPr="00591464">
        <w:rPr>
          <w:rFonts w:ascii="Times New Roman" w:hAnsi="Times New Roman" w:cs="Times New Roman"/>
          <w:spacing w:val="-1"/>
          <w:lang w:val="ru-RU"/>
        </w:rPr>
        <w:t>з</w:t>
      </w:r>
      <w:r w:rsidRPr="00591464">
        <w:rPr>
          <w:rFonts w:ascii="Times New Roman" w:hAnsi="Times New Roman" w:cs="Times New Roman"/>
          <w:lang w:val="ru-RU"/>
        </w:rPr>
        <w:t>ак</w:t>
      </w:r>
      <w:r w:rsidRPr="00591464">
        <w:rPr>
          <w:rFonts w:ascii="Times New Roman" w:hAnsi="Times New Roman" w:cs="Times New Roman"/>
          <w:spacing w:val="-1"/>
          <w:lang w:val="ru-RU"/>
        </w:rPr>
        <w:t>лю</w:t>
      </w:r>
      <w:r w:rsidRPr="00591464">
        <w:rPr>
          <w:rFonts w:ascii="Times New Roman" w:hAnsi="Times New Roman" w:cs="Times New Roman"/>
          <w:lang w:val="ru-RU"/>
        </w:rPr>
        <w:t>чае</w:t>
      </w:r>
      <w:r w:rsidRPr="00591464">
        <w:rPr>
          <w:rFonts w:ascii="Times New Roman" w:hAnsi="Times New Roman" w:cs="Times New Roman"/>
          <w:spacing w:val="-1"/>
          <w:lang w:val="ru-RU"/>
        </w:rPr>
        <w:t>т</w:t>
      </w:r>
      <w:r w:rsidRPr="00591464">
        <w:rPr>
          <w:rFonts w:ascii="Times New Roman" w:hAnsi="Times New Roman" w:cs="Times New Roman"/>
          <w:spacing w:val="-3"/>
          <w:lang w:val="ru-RU"/>
        </w:rPr>
        <w:t>с</w:t>
      </w:r>
      <w:r w:rsidRPr="00591464">
        <w:rPr>
          <w:rFonts w:ascii="Times New Roman" w:hAnsi="Times New Roman" w:cs="Times New Roman"/>
          <w:lang w:val="ru-RU"/>
        </w:rPr>
        <w:t xml:space="preserve">я в </w:t>
      </w:r>
      <w:r w:rsidRPr="00591464">
        <w:rPr>
          <w:rFonts w:ascii="Times New Roman" w:hAnsi="Times New Roman" w:cs="Times New Roman"/>
          <w:spacing w:val="-1"/>
          <w:lang w:val="ru-RU"/>
        </w:rPr>
        <w:t>т</w:t>
      </w:r>
      <w:r w:rsidRPr="00591464">
        <w:rPr>
          <w:rFonts w:ascii="Times New Roman" w:hAnsi="Times New Roman" w:cs="Times New Roman"/>
          <w:spacing w:val="-2"/>
          <w:lang w:val="ru-RU"/>
        </w:rPr>
        <w:t>о</w:t>
      </w:r>
      <w:r w:rsidRPr="00591464">
        <w:rPr>
          <w:rFonts w:ascii="Times New Roman" w:hAnsi="Times New Roman" w:cs="Times New Roman"/>
          <w:spacing w:val="-1"/>
          <w:lang w:val="ru-RU"/>
        </w:rPr>
        <w:t>м</w:t>
      </w:r>
      <w:r w:rsidRPr="00591464">
        <w:rPr>
          <w:rFonts w:ascii="Times New Roman" w:hAnsi="Times New Roman" w:cs="Times New Roman"/>
          <w:lang w:val="ru-RU"/>
        </w:rPr>
        <w:t>, ч</w:t>
      </w:r>
      <w:r w:rsidRPr="00591464">
        <w:rPr>
          <w:rFonts w:ascii="Times New Roman" w:hAnsi="Times New Roman" w:cs="Times New Roman"/>
          <w:spacing w:val="-3"/>
          <w:lang w:val="ru-RU"/>
        </w:rPr>
        <w:t>т</w:t>
      </w:r>
      <w:r w:rsidRPr="00591464">
        <w:rPr>
          <w:rFonts w:ascii="Times New Roman" w:hAnsi="Times New Roman" w:cs="Times New Roman"/>
          <w:spacing w:val="-2"/>
          <w:lang w:val="ru-RU"/>
        </w:rPr>
        <w:t>об</w:t>
      </w:r>
      <w:r w:rsidRPr="00591464">
        <w:rPr>
          <w:rFonts w:ascii="Times New Roman" w:hAnsi="Times New Roman" w:cs="Times New Roman"/>
          <w:lang w:val="ru-RU"/>
        </w:rPr>
        <w:t xml:space="preserve">ы </w:t>
      </w:r>
      <w:r w:rsidRPr="00591464">
        <w:rPr>
          <w:rFonts w:ascii="Times New Roman" w:hAnsi="Times New Roman" w:cs="Times New Roman"/>
          <w:spacing w:val="1"/>
          <w:lang w:val="ru-RU"/>
        </w:rPr>
        <w:t>по</w:t>
      </w:r>
      <w:r w:rsidRPr="00591464">
        <w:rPr>
          <w:rFonts w:ascii="Times New Roman" w:hAnsi="Times New Roman" w:cs="Times New Roman"/>
          <w:spacing w:val="-3"/>
          <w:lang w:val="ru-RU"/>
        </w:rPr>
        <w:t>м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lang w:val="ru-RU"/>
        </w:rPr>
        <w:t>чь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1"/>
          <w:lang w:val="ru-RU"/>
        </w:rPr>
        <w:t>вл</w:t>
      </w:r>
      <w:r w:rsidRPr="00591464">
        <w:rPr>
          <w:rFonts w:ascii="Times New Roman" w:hAnsi="Times New Roman" w:cs="Times New Roman"/>
          <w:spacing w:val="-3"/>
          <w:lang w:val="ru-RU"/>
        </w:rPr>
        <w:t>а</w:t>
      </w:r>
      <w:r w:rsidRPr="00591464">
        <w:rPr>
          <w:rFonts w:ascii="Times New Roman" w:hAnsi="Times New Roman" w:cs="Times New Roman"/>
          <w:spacing w:val="1"/>
          <w:lang w:val="ru-RU"/>
        </w:rPr>
        <w:t>д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1"/>
          <w:lang w:val="ru-RU"/>
        </w:rPr>
        <w:t>т</w:t>
      </w:r>
      <w:r w:rsidRPr="00591464">
        <w:rPr>
          <w:rFonts w:ascii="Times New Roman" w:hAnsi="Times New Roman" w:cs="Times New Roman"/>
          <w:lang w:val="ru-RU"/>
        </w:rPr>
        <w:t>ь</w:t>
      </w:r>
      <w:r w:rsidRPr="00591464">
        <w:rPr>
          <w:rFonts w:ascii="Times New Roman" w:hAnsi="Times New Roman" w:cs="Times New Roman"/>
          <w:spacing w:val="-2"/>
          <w:lang w:val="ru-RU"/>
        </w:rPr>
        <w:t>об</w:t>
      </w:r>
      <w:r w:rsidRPr="00591464">
        <w:rPr>
          <w:rFonts w:ascii="Times New Roman" w:hAnsi="Times New Roman" w:cs="Times New Roman"/>
          <w:spacing w:val="-4"/>
          <w:lang w:val="ru-RU"/>
        </w:rPr>
        <w:t>у</w:t>
      </w:r>
      <w:r w:rsidRPr="00591464">
        <w:rPr>
          <w:rFonts w:ascii="Times New Roman" w:hAnsi="Times New Roman" w:cs="Times New Roman"/>
          <w:lang w:val="ru-RU"/>
        </w:rPr>
        <w:t>ча</w:t>
      </w:r>
      <w:r w:rsidRPr="00591464">
        <w:rPr>
          <w:rFonts w:ascii="Times New Roman" w:hAnsi="Times New Roman" w:cs="Times New Roman"/>
          <w:spacing w:val="-1"/>
          <w:lang w:val="ru-RU"/>
        </w:rPr>
        <w:t>ющ</w:t>
      </w:r>
      <w:r w:rsidRPr="00591464">
        <w:rPr>
          <w:rFonts w:ascii="Times New Roman" w:hAnsi="Times New Roman" w:cs="Times New Roman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spacing w:val="-1"/>
          <w:lang w:val="ru-RU"/>
        </w:rPr>
        <w:t>м</w:t>
      </w:r>
      <w:r w:rsidRPr="00591464">
        <w:rPr>
          <w:rFonts w:ascii="Times New Roman" w:hAnsi="Times New Roman" w:cs="Times New Roman"/>
          <w:lang w:val="ru-RU"/>
        </w:rPr>
        <w:t>ся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2"/>
          <w:lang w:val="ru-RU"/>
        </w:rPr>
        <w:t>п</w:t>
      </w:r>
      <w:r w:rsidRPr="00591464">
        <w:rPr>
          <w:rFonts w:ascii="Times New Roman" w:hAnsi="Times New Roman" w:cs="Times New Roman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spacing w:val="-3"/>
          <w:lang w:val="ru-RU"/>
        </w:rPr>
        <w:t>е</w:t>
      </w:r>
      <w:r w:rsidRPr="00591464">
        <w:rPr>
          <w:rFonts w:ascii="Times New Roman" w:hAnsi="Times New Roman" w:cs="Times New Roman"/>
          <w:spacing w:val="1"/>
          <w:lang w:val="ru-RU"/>
        </w:rPr>
        <w:t>д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4"/>
          <w:lang w:val="ru-RU"/>
        </w:rPr>
        <w:t>л</w:t>
      </w:r>
      <w:r w:rsidRPr="00591464">
        <w:rPr>
          <w:rFonts w:ascii="Times New Roman" w:hAnsi="Times New Roman" w:cs="Times New Roman"/>
          <w:lang w:val="ru-RU"/>
        </w:rPr>
        <w:t>ен</w:t>
      </w:r>
      <w:r w:rsidRPr="00591464">
        <w:rPr>
          <w:rFonts w:ascii="Times New Roman" w:hAnsi="Times New Roman" w:cs="Times New Roman"/>
          <w:spacing w:val="-2"/>
          <w:lang w:val="ru-RU"/>
        </w:rPr>
        <w:t>н</w:t>
      </w:r>
      <w:r w:rsidRPr="00591464">
        <w:rPr>
          <w:rFonts w:ascii="Times New Roman" w:hAnsi="Times New Roman" w:cs="Times New Roman"/>
          <w:lang w:val="ru-RU"/>
        </w:rPr>
        <w:t>ы</w:t>
      </w:r>
      <w:r w:rsidRPr="00591464">
        <w:rPr>
          <w:rFonts w:ascii="Times New Roman" w:hAnsi="Times New Roman" w:cs="Times New Roman"/>
          <w:spacing w:val="-3"/>
          <w:lang w:val="ru-RU"/>
        </w:rPr>
        <w:t>м</w:t>
      </w:r>
      <w:r w:rsidRPr="00591464">
        <w:rPr>
          <w:rFonts w:ascii="Times New Roman" w:hAnsi="Times New Roman" w:cs="Times New Roman"/>
          <w:lang w:val="ru-RU"/>
        </w:rPr>
        <w:t>и</w:t>
      </w:r>
      <w:r w:rsidRPr="00591464">
        <w:rPr>
          <w:rFonts w:ascii="Times New Roman" w:hAnsi="Times New Roman" w:cs="Times New Roman"/>
          <w:spacing w:val="1"/>
          <w:lang w:val="ru-RU"/>
        </w:rPr>
        <w:t>н</w:t>
      </w:r>
      <w:r w:rsidRPr="00591464">
        <w:rPr>
          <w:rFonts w:ascii="Times New Roman" w:hAnsi="Times New Roman" w:cs="Times New Roman"/>
          <w:lang w:val="ru-RU"/>
        </w:rPr>
        <w:t>а</w:t>
      </w:r>
      <w:r w:rsidRPr="00591464">
        <w:rPr>
          <w:rFonts w:ascii="Times New Roman" w:hAnsi="Times New Roman" w:cs="Times New Roman"/>
          <w:spacing w:val="-1"/>
          <w:lang w:val="ru-RU"/>
        </w:rPr>
        <w:t>в</w:t>
      </w:r>
      <w:r w:rsidRPr="00591464">
        <w:rPr>
          <w:rFonts w:ascii="Times New Roman" w:hAnsi="Times New Roman" w:cs="Times New Roman"/>
          <w:spacing w:val="-2"/>
          <w:lang w:val="ru-RU"/>
        </w:rPr>
        <w:t>ы</w:t>
      </w:r>
      <w:r w:rsidRPr="00591464">
        <w:rPr>
          <w:rFonts w:ascii="Times New Roman" w:hAnsi="Times New Roman" w:cs="Times New Roman"/>
          <w:lang w:val="ru-RU"/>
        </w:rPr>
        <w:t>ка</w:t>
      </w:r>
      <w:r w:rsidRPr="00591464">
        <w:rPr>
          <w:rFonts w:ascii="Times New Roman" w:hAnsi="Times New Roman" w:cs="Times New Roman"/>
          <w:spacing w:val="-3"/>
          <w:lang w:val="ru-RU"/>
        </w:rPr>
        <w:t>м</w:t>
      </w:r>
      <w:r w:rsidRPr="00591464">
        <w:rPr>
          <w:rFonts w:ascii="Times New Roman" w:hAnsi="Times New Roman" w:cs="Times New Roman"/>
          <w:lang w:val="ru-RU"/>
        </w:rPr>
        <w:t>и</w:t>
      </w:r>
      <w:r w:rsidRPr="00591464">
        <w:rPr>
          <w:rFonts w:ascii="Times New Roman" w:hAnsi="Times New Roman" w:cs="Times New Roman"/>
          <w:spacing w:val="-2"/>
          <w:lang w:val="ru-RU"/>
        </w:rPr>
        <w:t>п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1"/>
          <w:lang w:val="ru-RU"/>
        </w:rPr>
        <w:t>в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2"/>
          <w:lang w:val="ru-RU"/>
        </w:rPr>
        <w:t>д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-2"/>
          <w:lang w:val="ru-RU"/>
        </w:rPr>
        <w:t>н</w:t>
      </w:r>
      <w:r w:rsidRPr="00591464">
        <w:rPr>
          <w:rFonts w:ascii="Times New Roman" w:hAnsi="Times New Roman" w:cs="Times New Roman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lang w:val="ru-RU"/>
        </w:rPr>
        <w:t>я,к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3"/>
          <w:lang w:val="ru-RU"/>
        </w:rPr>
        <w:t>т</w:t>
      </w:r>
      <w:r w:rsidRPr="00591464">
        <w:rPr>
          <w:rFonts w:ascii="Times New Roman" w:hAnsi="Times New Roman" w:cs="Times New Roman"/>
          <w:spacing w:val="-2"/>
          <w:lang w:val="ru-RU"/>
        </w:rPr>
        <w:t>о</w:t>
      </w:r>
      <w:r w:rsidRPr="00591464">
        <w:rPr>
          <w:rFonts w:ascii="Times New Roman" w:hAnsi="Times New Roman" w:cs="Times New Roman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spacing w:val="-2"/>
          <w:lang w:val="ru-RU"/>
        </w:rPr>
        <w:t>ы</w:t>
      </w:r>
      <w:r w:rsidRPr="00591464">
        <w:rPr>
          <w:rFonts w:ascii="Times New Roman" w:hAnsi="Times New Roman" w:cs="Times New Roman"/>
          <w:lang w:val="ru-RU"/>
        </w:rPr>
        <w:t>еп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3"/>
          <w:lang w:val="ru-RU"/>
        </w:rPr>
        <w:t>м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lang w:val="ru-RU"/>
        </w:rPr>
        <w:t>г</w:t>
      </w:r>
      <w:r w:rsidRPr="00591464">
        <w:rPr>
          <w:rFonts w:ascii="Times New Roman" w:hAnsi="Times New Roman" w:cs="Times New Roman"/>
          <w:spacing w:val="-4"/>
          <w:lang w:val="ru-RU"/>
        </w:rPr>
        <w:t>у</w:t>
      </w:r>
      <w:r w:rsidRPr="00591464">
        <w:rPr>
          <w:rFonts w:ascii="Times New Roman" w:hAnsi="Times New Roman" w:cs="Times New Roman"/>
          <w:lang w:val="ru-RU"/>
        </w:rPr>
        <w:t>тс</w:t>
      </w:r>
      <w:r w:rsidRPr="00591464">
        <w:rPr>
          <w:rFonts w:ascii="Times New Roman" w:hAnsi="Times New Roman" w:cs="Times New Roman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lang w:val="ru-RU"/>
        </w:rPr>
        <w:t>е</w:t>
      </w:r>
      <w:r w:rsidRPr="00591464">
        <w:rPr>
          <w:rFonts w:ascii="Times New Roman" w:hAnsi="Times New Roman" w:cs="Times New Roman"/>
          <w:spacing w:val="1"/>
          <w:lang w:val="ru-RU"/>
        </w:rPr>
        <w:t>до</w:t>
      </w:r>
      <w:r w:rsidRPr="00591464">
        <w:rPr>
          <w:rFonts w:ascii="Times New Roman" w:hAnsi="Times New Roman" w:cs="Times New Roman"/>
          <w:spacing w:val="-1"/>
          <w:lang w:val="ru-RU"/>
        </w:rPr>
        <w:t>в</w:t>
      </w:r>
      <w:r w:rsidRPr="00591464">
        <w:rPr>
          <w:rFonts w:ascii="Times New Roman" w:hAnsi="Times New Roman" w:cs="Times New Roman"/>
          <w:lang w:val="ru-RU"/>
        </w:rPr>
        <w:t>а</w:t>
      </w:r>
      <w:r w:rsidRPr="00591464">
        <w:rPr>
          <w:rFonts w:ascii="Times New Roman" w:hAnsi="Times New Roman" w:cs="Times New Roman"/>
          <w:spacing w:val="-1"/>
          <w:lang w:val="ru-RU"/>
        </w:rPr>
        <w:t>т</w:t>
      </w:r>
      <w:r w:rsidRPr="00591464">
        <w:rPr>
          <w:rFonts w:ascii="Times New Roman" w:hAnsi="Times New Roman" w:cs="Times New Roman"/>
          <w:lang w:val="ru-RU"/>
        </w:rPr>
        <w:t>ь</w:t>
      </w:r>
      <w:r w:rsidRPr="00591464">
        <w:rPr>
          <w:rFonts w:ascii="Times New Roman" w:hAnsi="Times New Roman" w:cs="Times New Roman"/>
          <w:spacing w:val="-1"/>
          <w:lang w:val="ru-RU"/>
        </w:rPr>
        <w:t>з</w:t>
      </w:r>
      <w:r w:rsidRPr="00591464">
        <w:rPr>
          <w:rFonts w:ascii="Times New Roman" w:hAnsi="Times New Roman" w:cs="Times New Roman"/>
          <w:spacing w:val="1"/>
          <w:lang w:val="ru-RU"/>
        </w:rPr>
        <w:t>д</w:t>
      </w:r>
      <w:r w:rsidRPr="00591464">
        <w:rPr>
          <w:rFonts w:ascii="Times New Roman" w:hAnsi="Times New Roman" w:cs="Times New Roman"/>
          <w:spacing w:val="-2"/>
          <w:lang w:val="ru-RU"/>
        </w:rPr>
        <w:t>ор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1"/>
          <w:lang w:val="ru-RU"/>
        </w:rPr>
        <w:t>в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1"/>
          <w:lang w:val="ru-RU"/>
        </w:rPr>
        <w:t>м</w:t>
      </w:r>
      <w:r w:rsidRPr="00591464">
        <w:rPr>
          <w:rFonts w:ascii="Times New Roman" w:hAnsi="Times New Roman" w:cs="Times New Roman"/>
          <w:lang w:val="ru-RU"/>
        </w:rPr>
        <w:t xml:space="preserve">у </w:t>
      </w:r>
      <w:r w:rsidRPr="00591464">
        <w:rPr>
          <w:rFonts w:ascii="Times New Roman" w:hAnsi="Times New Roman" w:cs="Times New Roman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spacing w:val="-2"/>
          <w:lang w:val="ru-RU"/>
        </w:rPr>
        <w:t>б</w:t>
      </w:r>
      <w:r w:rsidRPr="00591464">
        <w:rPr>
          <w:rFonts w:ascii="Times New Roman" w:hAnsi="Times New Roman" w:cs="Times New Roman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lang w:val="ru-RU"/>
        </w:rPr>
        <w:t>а</w:t>
      </w:r>
      <w:r w:rsidRPr="00591464">
        <w:rPr>
          <w:rFonts w:ascii="Times New Roman" w:hAnsi="Times New Roman" w:cs="Times New Roman"/>
          <w:spacing w:val="-1"/>
          <w:lang w:val="ru-RU"/>
        </w:rPr>
        <w:t>з</w:t>
      </w:r>
      <w:r w:rsidRPr="00591464">
        <w:rPr>
          <w:rFonts w:ascii="Times New Roman" w:hAnsi="Times New Roman" w:cs="Times New Roman"/>
          <w:lang w:val="ru-RU"/>
        </w:rPr>
        <w:t>ужи</w:t>
      </w:r>
      <w:r w:rsidRPr="00591464">
        <w:rPr>
          <w:rFonts w:ascii="Times New Roman" w:hAnsi="Times New Roman" w:cs="Times New Roman"/>
          <w:spacing w:val="-1"/>
          <w:lang w:val="ru-RU"/>
        </w:rPr>
        <w:t>з</w:t>
      </w:r>
      <w:r w:rsidRPr="00591464">
        <w:rPr>
          <w:rFonts w:ascii="Times New Roman" w:hAnsi="Times New Roman" w:cs="Times New Roman"/>
          <w:spacing w:val="-2"/>
          <w:lang w:val="ru-RU"/>
        </w:rPr>
        <w:t>н</w:t>
      </w:r>
      <w:r w:rsidRPr="00591464">
        <w:rPr>
          <w:rFonts w:ascii="Times New Roman" w:hAnsi="Times New Roman" w:cs="Times New Roman"/>
          <w:lang w:val="ru-RU"/>
        </w:rPr>
        <w:t>и (З</w:t>
      </w:r>
      <w:r w:rsidRPr="00591464">
        <w:rPr>
          <w:rFonts w:ascii="Times New Roman" w:hAnsi="Times New Roman" w:cs="Times New Roman"/>
          <w:spacing w:val="-2"/>
          <w:lang w:val="ru-RU"/>
        </w:rPr>
        <w:t>ОЖ</w:t>
      </w:r>
      <w:r w:rsidRPr="00591464">
        <w:rPr>
          <w:rFonts w:ascii="Times New Roman" w:hAnsi="Times New Roman" w:cs="Times New Roman"/>
          <w:lang w:val="ru-RU"/>
        </w:rPr>
        <w:t>).</w:t>
      </w:r>
    </w:p>
    <w:p w:rsidR="00591464" w:rsidRPr="00591464" w:rsidRDefault="00591464" w:rsidP="00591464">
      <w:pPr>
        <w:pStyle w:val="a5"/>
        <w:tabs>
          <w:tab w:val="left" w:pos="473"/>
        </w:tabs>
        <w:overflowPunct w:val="0"/>
        <w:autoSpaceDE w:val="0"/>
        <w:autoSpaceDN w:val="0"/>
        <w:adjustRightInd w:val="0"/>
        <w:spacing w:before="16" w:line="240" w:lineRule="atLeast"/>
        <w:ind w:left="112" w:right="111" w:firstLine="0"/>
        <w:jc w:val="both"/>
        <w:textAlignment w:val="baseline"/>
        <w:rPr>
          <w:rFonts w:ascii="Times New Roman" w:hAnsi="Times New Roman" w:cs="Times New Roman"/>
          <w:lang w:val="ru-RU"/>
        </w:rPr>
      </w:pPr>
    </w:p>
    <w:p w:rsidR="00591464" w:rsidRPr="00591464" w:rsidRDefault="00591464" w:rsidP="00591464">
      <w:pPr>
        <w:pStyle w:val="a5"/>
        <w:tabs>
          <w:tab w:val="left" w:pos="473"/>
        </w:tabs>
        <w:spacing w:before="17"/>
        <w:ind w:left="112" w:right="113" w:firstLine="0"/>
        <w:jc w:val="both"/>
        <w:rPr>
          <w:rFonts w:ascii="Times New Roman" w:hAnsi="Times New Roman" w:cs="Times New Roman"/>
          <w:color w:val="FF0000"/>
          <w:spacing w:val="51"/>
          <w:lang w:val="ru-RU"/>
        </w:rPr>
      </w:pP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П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г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мм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а</w:t>
      </w:r>
      <w:r w:rsidR="00D42F90">
        <w:rPr>
          <w:rFonts w:ascii="Times New Roman" w:hAnsi="Times New Roman" w:cs="Times New Roman"/>
          <w:b/>
          <w:color w:val="FF0000"/>
          <w:lang w:val="ru-RU"/>
        </w:rPr>
        <w:t xml:space="preserve"> 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п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п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ро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ф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л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к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ти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ке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п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в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у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ш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йи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б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ез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а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д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зо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с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т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с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д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с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в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р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ш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о</w:t>
      </w:r>
      <w:r w:rsidRPr="00591464">
        <w:rPr>
          <w:rFonts w:ascii="Times New Roman" w:hAnsi="Times New Roman" w:cs="Times New Roman"/>
          <w:b/>
          <w:color w:val="FF0000"/>
          <w:spacing w:val="-1"/>
          <w:lang w:val="ru-RU"/>
        </w:rPr>
        <w:t>л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е</w:t>
      </w:r>
      <w:r w:rsidRPr="00591464">
        <w:rPr>
          <w:rFonts w:ascii="Times New Roman" w:hAnsi="Times New Roman" w:cs="Times New Roman"/>
          <w:b/>
          <w:color w:val="FF0000"/>
          <w:spacing w:val="-2"/>
          <w:lang w:val="ru-RU"/>
        </w:rPr>
        <w:t>т</w:t>
      </w:r>
      <w:r w:rsidRPr="00591464">
        <w:rPr>
          <w:rFonts w:ascii="Times New Roman" w:hAnsi="Times New Roman" w:cs="Times New Roman"/>
          <w:b/>
          <w:color w:val="FF0000"/>
          <w:spacing w:val="-3"/>
          <w:lang w:val="ru-RU"/>
        </w:rPr>
        <w:t>н</w:t>
      </w:r>
      <w:r w:rsidRPr="00591464">
        <w:rPr>
          <w:rFonts w:ascii="Times New Roman" w:hAnsi="Times New Roman" w:cs="Times New Roman"/>
          <w:b/>
          <w:color w:val="FF0000"/>
          <w:spacing w:val="1"/>
          <w:lang w:val="ru-RU"/>
        </w:rPr>
        <w:t>и</w:t>
      </w:r>
      <w:r w:rsidRPr="00591464">
        <w:rPr>
          <w:rFonts w:ascii="Times New Roman" w:hAnsi="Times New Roman" w:cs="Times New Roman"/>
          <w:b/>
          <w:color w:val="FF0000"/>
          <w:lang w:val="ru-RU"/>
        </w:rPr>
        <w:t>х</w:t>
      </w:r>
      <w:r w:rsidRPr="00591464">
        <w:rPr>
          <w:rFonts w:ascii="Times New Roman" w:hAnsi="Times New Roman" w:cs="Times New Roman"/>
          <w:b/>
          <w:color w:val="FF0000"/>
          <w:spacing w:val="31"/>
          <w:lang w:val="ru-RU"/>
        </w:rPr>
        <w:t xml:space="preserve"> «Мы- вместе»</w:t>
      </w:r>
      <w:r w:rsidR="00462CFB">
        <w:rPr>
          <w:rFonts w:ascii="Times New Roman" w:hAnsi="Times New Roman" w:cs="Times New Roman"/>
          <w:b/>
          <w:i/>
          <w:color w:val="FF0000"/>
          <w:lang w:val="ru-RU"/>
        </w:rPr>
        <w:t xml:space="preserve"> (2022-2023</w:t>
      </w:r>
      <w:r w:rsidRPr="00591464">
        <w:rPr>
          <w:rFonts w:ascii="Times New Roman" w:hAnsi="Times New Roman" w:cs="Times New Roman"/>
          <w:b/>
          <w:i/>
          <w:color w:val="FF0000"/>
          <w:lang w:val="ru-RU"/>
        </w:rPr>
        <w:t>г</w:t>
      </w:r>
      <w:r w:rsidRPr="00591464">
        <w:rPr>
          <w:rFonts w:ascii="Times New Roman" w:hAnsi="Times New Roman" w:cs="Times New Roman"/>
          <w:color w:val="FF0000"/>
          <w:spacing w:val="51"/>
          <w:lang w:val="ru-RU"/>
        </w:rPr>
        <w:t>.)</w:t>
      </w:r>
    </w:p>
    <w:p w:rsidR="00591464" w:rsidRPr="00D42F90" w:rsidRDefault="00591464" w:rsidP="00591464">
      <w:pPr>
        <w:contextualSpacing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D42F90">
        <w:rPr>
          <w:rFonts w:ascii="Times New Roman" w:hAnsi="Times New Roman" w:cs="Times New Roman"/>
          <w:b/>
          <w:sz w:val="24"/>
          <w:szCs w:val="24"/>
          <w:lang w:val="ru-RU"/>
        </w:rPr>
        <w:t>Целипрограммы</w:t>
      </w:r>
    </w:p>
    <w:p w:rsidR="00591464" w:rsidRPr="00591464" w:rsidRDefault="00591464" w:rsidP="00591464">
      <w:pPr>
        <w:numPr>
          <w:ilvl w:val="0"/>
          <w:numId w:val="31"/>
        </w:numPr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обеспечить единый комплексный подход к разрешению ситуаций, связанных с проблемами безнадзорности и правонарушений;</w:t>
      </w:r>
    </w:p>
    <w:p w:rsidR="00591464" w:rsidRPr="00591464" w:rsidRDefault="00591464" w:rsidP="00591464">
      <w:pPr>
        <w:numPr>
          <w:ilvl w:val="0"/>
          <w:numId w:val="31"/>
        </w:numPr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 xml:space="preserve">создать   условия   для   эффективного   функционирования   системы   профилактики   безнадзорности    и правонарушений. </w:t>
      </w:r>
    </w:p>
    <w:p w:rsidR="00591464" w:rsidRPr="00591464" w:rsidRDefault="00591464" w:rsidP="00591464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591464">
        <w:rPr>
          <w:rFonts w:ascii="Times New Roman" w:hAnsi="Times New Roman" w:cs="Times New Roman"/>
          <w:b/>
          <w:sz w:val="24"/>
          <w:szCs w:val="24"/>
        </w:rPr>
        <w:t>Задачипрограммы</w:t>
      </w:r>
    </w:p>
    <w:p w:rsidR="00591464" w:rsidRPr="00591464" w:rsidRDefault="00591464" w:rsidP="00591464">
      <w:pPr>
        <w:numPr>
          <w:ilvl w:val="0"/>
          <w:numId w:val="32"/>
        </w:numPr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повышение уровня воспитательной – профилактической  работы с подростками;</w:t>
      </w:r>
    </w:p>
    <w:p w:rsidR="00591464" w:rsidRPr="00591464" w:rsidRDefault="00591464" w:rsidP="00591464">
      <w:pPr>
        <w:numPr>
          <w:ilvl w:val="0"/>
          <w:numId w:val="32"/>
        </w:numPr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защита прав и законных интересов несовершеннолетних, находящихся в трудной жизненной ситуации;</w:t>
      </w:r>
    </w:p>
    <w:p w:rsidR="00591464" w:rsidRPr="00591464" w:rsidRDefault="00591464" w:rsidP="00591464">
      <w:pPr>
        <w:numPr>
          <w:ilvl w:val="0"/>
          <w:numId w:val="32"/>
        </w:numPr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раннее выявление семейного неблагополучия и оказание специализированной адресной помощи;</w:t>
      </w:r>
    </w:p>
    <w:p w:rsidR="00591464" w:rsidRPr="00591464" w:rsidRDefault="00591464" w:rsidP="00591464">
      <w:pPr>
        <w:numPr>
          <w:ilvl w:val="0"/>
          <w:numId w:val="32"/>
        </w:numPr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создание условий для психолого-педагогической, медицинской и правовой поддержки обучающихся;</w:t>
      </w:r>
    </w:p>
    <w:p w:rsidR="00591464" w:rsidRPr="00591464" w:rsidRDefault="00591464" w:rsidP="00591464">
      <w:pPr>
        <w:numPr>
          <w:ilvl w:val="0"/>
          <w:numId w:val="32"/>
        </w:numPr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осуществление индивидуального подхода к обучающимся и оказание помощи в охране их психофизического и нравственного здоровья;</w:t>
      </w:r>
    </w:p>
    <w:p w:rsidR="00591464" w:rsidRPr="00591464" w:rsidRDefault="00591464" w:rsidP="00591464">
      <w:pPr>
        <w:numPr>
          <w:ilvl w:val="0"/>
          <w:numId w:val="32"/>
        </w:numPr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осуществление консультативно-профилактической работы среди учащихся, педагогических  работников, родителей;</w:t>
      </w:r>
    </w:p>
    <w:p w:rsidR="00591464" w:rsidRPr="00591464" w:rsidRDefault="00591464" w:rsidP="00591464">
      <w:pPr>
        <w:numPr>
          <w:ilvl w:val="0"/>
          <w:numId w:val="32"/>
        </w:numPr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развитие системы организованного досуга и отдыха «детей группы риска».</w:t>
      </w:r>
    </w:p>
    <w:p w:rsidR="00591464" w:rsidRPr="00591464" w:rsidRDefault="00591464" w:rsidP="00591464">
      <w:pPr>
        <w:pStyle w:val="a5"/>
        <w:tabs>
          <w:tab w:val="left" w:pos="473"/>
        </w:tabs>
        <w:spacing w:before="17"/>
        <w:ind w:left="112" w:right="113" w:firstLine="0"/>
        <w:jc w:val="both"/>
        <w:rPr>
          <w:rFonts w:ascii="Times New Roman" w:hAnsi="Times New Roman" w:cs="Times New Roman"/>
          <w:lang w:val="ru-RU"/>
        </w:rPr>
      </w:pPr>
    </w:p>
    <w:p w:rsidR="00591464" w:rsidRPr="00591464" w:rsidRDefault="00591464" w:rsidP="00591464">
      <w:pPr>
        <w:pStyle w:val="a5"/>
        <w:tabs>
          <w:tab w:val="left" w:pos="473"/>
        </w:tabs>
        <w:spacing w:before="17"/>
        <w:ind w:left="112" w:right="113" w:firstLine="0"/>
        <w:jc w:val="both"/>
        <w:rPr>
          <w:rFonts w:ascii="Times New Roman" w:hAnsi="Times New Roman" w:cs="Times New Roman"/>
          <w:color w:val="FF0000"/>
          <w:lang w:val="ru-RU"/>
        </w:rPr>
      </w:pPr>
      <w:r w:rsidRPr="00591464">
        <w:rPr>
          <w:rFonts w:ascii="Times New Roman" w:hAnsi="Times New Roman" w:cs="Times New Roman"/>
          <w:b/>
          <w:color w:val="FF0000"/>
          <w:lang w:val="ru-RU" w:eastAsia="ru-RU"/>
        </w:rPr>
        <w:t>Программа «Противодействие экстремизму и профилактика терроризма»</w:t>
      </w:r>
    </w:p>
    <w:p w:rsidR="00591464" w:rsidRPr="00591464" w:rsidRDefault="00591464" w:rsidP="005914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color w:val="2B2B2B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b/>
          <w:color w:val="2B2B2B"/>
          <w:sz w:val="24"/>
          <w:szCs w:val="24"/>
          <w:lang w:val="ru-RU"/>
        </w:rPr>
        <w:t>Цель программы:</w:t>
      </w:r>
    </w:p>
    <w:p w:rsidR="00591464" w:rsidRPr="00591464" w:rsidRDefault="00591464" w:rsidP="005914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2B2B2B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color w:val="2B2B2B"/>
          <w:sz w:val="24"/>
          <w:szCs w:val="24"/>
          <w:lang w:val="ru-RU"/>
        </w:rPr>
        <w:lastRenderedPageBreak/>
        <w:t>организация антитеррористической деятельности, противодействие возможным фактам проявления терроризма и экстремизма, укрепление доверия населения к работе органов государственной власти, администрации «</w:t>
      </w:r>
      <w:r w:rsidR="00012312">
        <w:rPr>
          <w:rFonts w:ascii="Times New Roman" w:hAnsi="Times New Roman" w:cs="Times New Roman"/>
          <w:color w:val="2B2B2B"/>
          <w:sz w:val="24"/>
          <w:szCs w:val="24"/>
          <w:lang w:val="ru-RU"/>
        </w:rPr>
        <w:t>МБОУ «</w:t>
      </w:r>
      <w:r w:rsidRPr="00591464">
        <w:rPr>
          <w:rFonts w:ascii="Times New Roman" w:hAnsi="Times New Roman" w:cs="Times New Roman"/>
          <w:color w:val="2B2B2B"/>
          <w:sz w:val="24"/>
          <w:szCs w:val="24"/>
          <w:lang w:val="ru-RU"/>
        </w:rPr>
        <w:t xml:space="preserve"> СОШ</w:t>
      </w:r>
      <w:r w:rsidR="00012312">
        <w:rPr>
          <w:rFonts w:ascii="Times New Roman" w:hAnsi="Times New Roman" w:cs="Times New Roman"/>
          <w:color w:val="2B2B2B"/>
          <w:sz w:val="24"/>
          <w:szCs w:val="24"/>
          <w:lang w:val="ru-RU"/>
        </w:rPr>
        <w:t>№ 4</w:t>
      </w:r>
      <w:r w:rsidRPr="00591464">
        <w:rPr>
          <w:rFonts w:ascii="Times New Roman" w:hAnsi="Times New Roman" w:cs="Times New Roman"/>
          <w:color w:val="2B2B2B"/>
          <w:sz w:val="24"/>
          <w:szCs w:val="24"/>
          <w:lang w:val="ru-RU"/>
        </w:rPr>
        <w:t>», формирование толерантной среды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Оценка воспитательной работы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Воспитательная</w:t>
      </w:r>
      <w:r w:rsidR="00462CFB">
        <w:rPr>
          <w:rFonts w:ascii="Times New Roman" w:hAnsi="Times New Roman" w:cs="Times New Roman"/>
          <w:sz w:val="24"/>
          <w:szCs w:val="24"/>
          <w:lang w:val="ru-RU"/>
        </w:rPr>
        <w:t xml:space="preserve"> работа во втором полугодии 2022/23</w:t>
      </w:r>
      <w:r w:rsidRPr="00591464">
        <w:rPr>
          <w:rFonts w:ascii="Times New Roman" w:hAnsi="Times New Roman" w:cs="Times New Roman"/>
          <w:sz w:val="24"/>
          <w:szCs w:val="24"/>
          <w:lang w:val="ru-RU"/>
        </w:rPr>
        <w:t xml:space="preserve"> учебного года осуществлялась в соответствии с программой духовно-нравственного развития ООП НОО и программами воспитания и социализации ООП ООО и СОО по следующим направлениям: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- гражданское воспитание;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- патриотическое воспитание;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- духовно-нравственное воспитание;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- эстетическое воспитание;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- физическое воспитание, формирование культуры здоровья и эмоционального благополучия;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- трудовое воспитание;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- экологическое воспитание;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- формирование ценности научного познания.</w:t>
      </w:r>
    </w:p>
    <w:p w:rsidR="00591464" w:rsidRPr="00591464" w:rsidRDefault="00462CFB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На 2023</w:t>
      </w:r>
      <w:r w:rsidRPr="00462CFB">
        <w:rPr>
          <w:rFonts w:ascii="Times New Roman" w:hAnsi="Times New Roman" w:cs="Times New Roman"/>
          <w:sz w:val="24"/>
          <w:szCs w:val="24"/>
          <w:lang w:val="ru-RU"/>
        </w:rPr>
        <w:t>/</w:t>
      </w:r>
      <w:r>
        <w:rPr>
          <w:rFonts w:ascii="Times New Roman" w:hAnsi="Times New Roman" w:cs="Times New Roman"/>
          <w:sz w:val="24"/>
          <w:szCs w:val="24"/>
          <w:lang w:val="ru-RU"/>
        </w:rPr>
        <w:t>2024</w:t>
      </w:r>
      <w:r w:rsidR="00591464" w:rsidRPr="00591464">
        <w:rPr>
          <w:rFonts w:ascii="Times New Roman" w:hAnsi="Times New Roman" w:cs="Times New Roman"/>
          <w:sz w:val="24"/>
          <w:szCs w:val="24"/>
          <w:lang w:val="ru-RU"/>
        </w:rPr>
        <w:t xml:space="preserve"> учебный год Школа разработала рабочую программу воспитания. Воспитательная работа по ней осуществляется по следующим модулям: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- инвариативные – «Классное руководство», «Школьный урок», «курсы внеурочной деятельности», «Работа с родителями» , «Самоуправление», «Профориентация»;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 xml:space="preserve">- вариативные – «Ключевые общественные дела», «Детские общественные объединения», «Волонтерская деятельность» «Я выбираю жизнь» </w:t>
      </w:r>
    </w:p>
    <w:p w:rsidR="00591464" w:rsidRPr="00591464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Воспитательные события в Школе проводятся в соответствии с календарными планами воспитательной работы НОО, ООО и СОО. Они конкретизируют воспитательную работу модулей рабочей программы воспитания по уровням образования. Виды и формы организации совместной воспитательной деятельности педагогов, школьников и их родителей, разнообразны:</w:t>
      </w:r>
    </w:p>
    <w:p w:rsidR="00591464" w:rsidRPr="00591464" w:rsidRDefault="00591464" w:rsidP="00613F27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- коллективные школьные мероприятия</w:t>
      </w:r>
      <w:r w:rsidR="00613F2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591464">
        <w:rPr>
          <w:rFonts w:ascii="Times New Roman" w:hAnsi="Times New Roman" w:cs="Times New Roman"/>
          <w:sz w:val="24"/>
          <w:szCs w:val="24"/>
          <w:lang w:val="ru-RU"/>
        </w:rPr>
        <w:t xml:space="preserve"> (тематические вечера, праздники, утренники);</w:t>
      </w:r>
      <w:r w:rsidR="00613F27">
        <w:rPr>
          <w:rFonts w:ascii="Times New Roman" w:hAnsi="Times New Roman" w:cs="Times New Roman"/>
          <w:sz w:val="24"/>
          <w:szCs w:val="24"/>
          <w:lang w:val="ru-RU"/>
        </w:rPr>
        <w:t xml:space="preserve">        </w:t>
      </w:r>
      <w:r w:rsidRPr="00591464">
        <w:rPr>
          <w:rFonts w:ascii="Times New Roman" w:hAnsi="Times New Roman" w:cs="Times New Roman"/>
          <w:sz w:val="24"/>
          <w:szCs w:val="24"/>
          <w:lang w:val="ru-RU"/>
        </w:rPr>
        <w:br/>
        <w:t>- акции;</w:t>
      </w:r>
      <w:r w:rsidRPr="00591464">
        <w:rPr>
          <w:rFonts w:ascii="Times New Roman" w:hAnsi="Times New Roman" w:cs="Times New Roman"/>
          <w:sz w:val="24"/>
          <w:szCs w:val="24"/>
          <w:lang w:val="ru-RU"/>
        </w:rPr>
        <w:br/>
        <w:t>- конкурсы и проекты;</w:t>
      </w:r>
      <w:r w:rsidRPr="00591464">
        <w:rPr>
          <w:rFonts w:ascii="Times New Roman" w:hAnsi="Times New Roman" w:cs="Times New Roman"/>
          <w:sz w:val="24"/>
          <w:szCs w:val="24"/>
          <w:lang w:val="ru-RU"/>
        </w:rPr>
        <w:br/>
        <w:t>- флэшмобы</w:t>
      </w:r>
      <w:r w:rsidR="00613F27">
        <w:rPr>
          <w:rFonts w:ascii="Times New Roman" w:hAnsi="Times New Roman" w:cs="Times New Roman"/>
          <w:sz w:val="24"/>
          <w:szCs w:val="24"/>
          <w:lang w:val="ru-RU"/>
        </w:rPr>
        <w:t>;</w:t>
      </w:r>
      <w:r w:rsidR="00613F27">
        <w:rPr>
          <w:rFonts w:ascii="Times New Roman" w:hAnsi="Times New Roman" w:cs="Times New Roman"/>
          <w:sz w:val="24"/>
          <w:szCs w:val="24"/>
          <w:lang w:val="ru-RU"/>
        </w:rPr>
        <w:br/>
        <w:t>- фестивали и концерты;</w:t>
      </w:r>
      <w:r w:rsidR="00613F27">
        <w:rPr>
          <w:rFonts w:ascii="Times New Roman" w:hAnsi="Times New Roman" w:cs="Times New Roman"/>
          <w:sz w:val="24"/>
          <w:szCs w:val="24"/>
          <w:lang w:val="ru-RU"/>
        </w:rPr>
        <w:br/>
        <w:t>- волон</w:t>
      </w:r>
      <w:r w:rsidRPr="00591464">
        <w:rPr>
          <w:rFonts w:ascii="Times New Roman" w:hAnsi="Times New Roman" w:cs="Times New Roman"/>
          <w:sz w:val="24"/>
          <w:szCs w:val="24"/>
          <w:lang w:val="ru-RU"/>
        </w:rPr>
        <w:t>терство;</w:t>
      </w:r>
    </w:p>
    <w:p w:rsidR="00591464" w:rsidRPr="00864FC6" w:rsidRDefault="00591464" w:rsidP="00591464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591464">
        <w:rPr>
          <w:rFonts w:ascii="Times New Roman" w:hAnsi="Times New Roman" w:cs="Times New Roman"/>
          <w:sz w:val="24"/>
          <w:szCs w:val="24"/>
          <w:lang w:val="ru-RU"/>
        </w:rPr>
        <w:t>Школа принимала активное участие воспитательных событиях муниципального и регионального</w:t>
      </w:r>
      <w:r w:rsidR="00CD1BD9">
        <w:rPr>
          <w:rFonts w:ascii="Times New Roman" w:hAnsi="Times New Roman" w:cs="Times New Roman"/>
          <w:sz w:val="24"/>
          <w:szCs w:val="24"/>
          <w:lang w:val="ru-RU"/>
        </w:rPr>
        <w:t xml:space="preserve"> уровней.</w:t>
      </w:r>
      <w:r w:rsidR="00CD1BD9">
        <w:rPr>
          <w:rFonts w:ascii="Times New Roman" w:hAnsi="Times New Roman" w:cs="Times New Roman"/>
          <w:sz w:val="24"/>
          <w:szCs w:val="24"/>
          <w:lang w:val="ru-RU"/>
        </w:rPr>
        <w:br/>
      </w:r>
      <w:r w:rsidR="00CD1BD9">
        <w:rPr>
          <w:rFonts w:ascii="Times New Roman" w:hAnsi="Times New Roman" w:cs="Times New Roman"/>
          <w:sz w:val="24"/>
          <w:szCs w:val="24"/>
          <w:lang w:val="ru-RU"/>
        </w:rPr>
        <w:lastRenderedPageBreak/>
        <w:t>В 2022</w:t>
      </w:r>
      <w:r w:rsidRPr="00591464">
        <w:rPr>
          <w:rFonts w:ascii="Times New Roman" w:hAnsi="Times New Roman" w:cs="Times New Roman"/>
          <w:sz w:val="24"/>
          <w:szCs w:val="24"/>
          <w:lang w:val="ru-RU"/>
        </w:rPr>
        <w:t xml:space="preserve"> году классными руководителями использовались различные формы работы с обучающимися и их родителями.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Школа принимала активное участие в воспитательных событиях муниципального и регионального уровней.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462CFB">
        <w:rPr>
          <w:rFonts w:hAnsi="Times New Roman" w:cs="Times New Roman"/>
          <w:color w:val="000000"/>
          <w:sz w:val="24"/>
          <w:szCs w:val="24"/>
          <w:lang w:val="ru-RU"/>
        </w:rPr>
        <w:t xml:space="preserve"> 2023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классными руководителями использовались различные формы работы с обучающимися и их родителями:</w:t>
      </w:r>
    </w:p>
    <w:p w:rsidR="00FF2862" w:rsidRDefault="00325F49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тематическиеклассныечасы;</w:t>
      </w:r>
    </w:p>
    <w:p w:rsidR="00FF2862" w:rsidRPr="00325F49" w:rsidRDefault="00325F49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участие в творческих конкурсах: конкурсы рисунков, фотоконкурсы, конкурс чтецов;</w:t>
      </w:r>
    </w:p>
    <w:p w:rsidR="00FF2862" w:rsidRPr="00325F49" w:rsidRDefault="00325F49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участие в интеллектуальных конкурсах, олимпиадах;</w:t>
      </w:r>
    </w:p>
    <w:p w:rsidR="00FF2862" w:rsidRPr="00325F49" w:rsidRDefault="00325F49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индивидуальные беседы с учащимися;</w:t>
      </w:r>
    </w:p>
    <w:p w:rsidR="00FF2862" w:rsidRPr="00325F49" w:rsidRDefault="00325F49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индивидуальные беседы с родителями;</w:t>
      </w:r>
    </w:p>
    <w:p w:rsidR="00FF2862" w:rsidRDefault="00325F49">
      <w:pPr>
        <w:numPr>
          <w:ilvl w:val="0"/>
          <w:numId w:val="18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родительскиесобрания.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На начало</w:t>
      </w:r>
      <w:r w:rsidR="00462CFB">
        <w:rPr>
          <w:rFonts w:hAnsi="Times New Roman" w:cs="Times New Roman"/>
          <w:color w:val="000000"/>
          <w:sz w:val="24"/>
          <w:szCs w:val="24"/>
          <w:lang w:val="ru-RU"/>
        </w:rPr>
        <w:t xml:space="preserve"> 2023/24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учебного года в Школе сформировано</w:t>
      </w:r>
      <w:r w:rsidR="00462CFB">
        <w:rPr>
          <w:rFonts w:hAnsi="Times New Roman" w:cs="Times New Roman"/>
          <w:color w:val="000000"/>
          <w:sz w:val="24"/>
          <w:szCs w:val="24"/>
          <w:lang w:val="ru-RU"/>
        </w:rPr>
        <w:t xml:space="preserve"> 10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общеобразовательных </w:t>
      </w:r>
      <w:r w:rsidR="00462CFB">
        <w:rPr>
          <w:rFonts w:hAnsi="Times New Roman" w:cs="Times New Roman"/>
          <w:color w:val="000000"/>
          <w:sz w:val="24"/>
          <w:szCs w:val="24"/>
          <w:lang w:val="ru-RU"/>
        </w:rPr>
        <w:t>классов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. Классными руководителями 1–</w:t>
      </w:r>
      <w:r w:rsidR="00462CFB">
        <w:rPr>
          <w:rFonts w:hAnsi="Times New Roman" w:cs="Times New Roman"/>
          <w:color w:val="000000"/>
          <w:sz w:val="24"/>
          <w:szCs w:val="24"/>
          <w:lang w:val="ru-RU"/>
        </w:rPr>
        <w:t>10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-х классов составлены планы воспитательной работы с классами на учебный год в соответствии с рабочей программой воспитания и календарными планами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воспитательной работы Школы.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Эффективность воспитательной работы Школы в</w:t>
      </w:r>
      <w:r w:rsidR="00D24B5F">
        <w:rPr>
          <w:rFonts w:hAnsi="Times New Roman" w:cs="Times New Roman"/>
          <w:color w:val="000000"/>
          <w:sz w:val="24"/>
          <w:szCs w:val="24"/>
          <w:lang w:val="ru-RU"/>
        </w:rPr>
        <w:t xml:space="preserve"> 2023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оценивалась по результатам анкетирования обучающихся и их родителей, анкетирования педагогов, а также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по результатам оценки личностных результатов школьников в динамике (по сравнению с предыдущим периодом). На основании этих данных можно сделать вывод о хорошем уровне организации воспитательной работы Школы в</w:t>
      </w:r>
      <w:r w:rsidR="00D24B5F">
        <w:rPr>
          <w:rFonts w:hAnsi="Times New Roman" w:cs="Times New Roman"/>
          <w:color w:val="000000"/>
          <w:sz w:val="24"/>
          <w:szCs w:val="24"/>
          <w:lang w:val="ru-RU"/>
        </w:rPr>
        <w:t xml:space="preserve"> 2023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году.</w:t>
      </w:r>
    </w:p>
    <w:p w:rsidR="00FF2862" w:rsidRPr="00325F49" w:rsidRDefault="00FF286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Дополнительное образование</w:t>
      </w:r>
    </w:p>
    <w:p w:rsidR="00FF2862" w:rsidRPr="00325F49" w:rsidRDefault="00D24B5F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2023</w:t>
      </w:r>
      <w:r w:rsidR="00E3423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год</w:t>
      </w:r>
      <w:r w:rsidR="00325F49"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</w:t>
      </w:r>
      <w:r w:rsidR="00325F49"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Все дополнительные общеразвивающие программы</w:t>
      </w:r>
      <w:r w:rsidR="00325F49">
        <w:rPr>
          <w:rFonts w:hAnsi="Times New Roman" w:cs="Times New Roman"/>
          <w:color w:val="000000"/>
          <w:sz w:val="24"/>
          <w:szCs w:val="24"/>
        </w:rPr>
        <w:t> </w:t>
      </w:r>
      <w:r w:rsidR="00325F49"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художественного, </w:t>
      </w:r>
      <w:r w:rsidR="00E34237">
        <w:rPr>
          <w:rFonts w:hAnsi="Times New Roman" w:cs="Times New Roman"/>
          <w:color w:val="000000"/>
          <w:sz w:val="24"/>
          <w:szCs w:val="24"/>
          <w:lang w:val="ru-RU"/>
        </w:rPr>
        <w:t xml:space="preserve">спортивно-оздоровительного </w:t>
      </w:r>
      <w:r w:rsidR="00325F49"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направления реализовывались в </w:t>
      </w:r>
      <w:r w:rsidR="00E34237">
        <w:rPr>
          <w:rFonts w:hAnsi="Times New Roman" w:cs="Times New Roman"/>
          <w:color w:val="000000"/>
          <w:sz w:val="24"/>
          <w:szCs w:val="24"/>
          <w:lang w:val="ru-RU"/>
        </w:rPr>
        <w:t>очном</w:t>
      </w:r>
      <w:r w:rsidR="00325F49"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формате:</w:t>
      </w:r>
    </w:p>
    <w:p w:rsidR="00FF2862" w:rsidRPr="00325F49" w:rsidRDefault="00325F49">
      <w:pPr>
        <w:numPr>
          <w:ilvl w:val="0"/>
          <w:numId w:val="1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были внесены изменения в положение об обучении по программам дополнительного образования, в программы и скорректированы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календарно-тематические планирования;</w:t>
      </w:r>
    </w:p>
    <w:p w:rsidR="00FF2862" w:rsidRPr="00325F49" w:rsidRDefault="00325F49">
      <w:pPr>
        <w:numPr>
          <w:ilvl w:val="0"/>
          <w:numId w:val="1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сформировано расписание занятий на каждый учебный день в соответствии с образовательной программой и программами дополнительного образования, при этом предусмотрена дифференциация по классам </w:t>
      </w:r>
      <w:r w:rsidR="00E34237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FF2862" w:rsidRPr="00325F49" w:rsidRDefault="00325F49">
      <w:pPr>
        <w:numPr>
          <w:ilvl w:val="0"/>
          <w:numId w:val="1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проводилось обязательное информирование обучающихся и их родителей об изменениях в программах дополнительного образования.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Вывод: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благодаря внесению необходимых изменений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программы дополнительного образования выполнены в полном объеме, в основном удалось сохранить контингент обучающихся.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Исходя из результатов анкетирования обучающихся и их родителей, качество дополнительного образования существенно повысилось.</w:t>
      </w:r>
    </w:p>
    <w:p w:rsidR="00FF2862" w:rsidRPr="00325F49" w:rsidRDefault="00FF286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IV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СОДЕРЖАНИЕ И КАЧЕСТВО ПОДГОТОВКИ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Проведен анализ успеваемости и качества знаний по итогам</w:t>
      </w:r>
      <w:r w:rsidR="00D24B5F">
        <w:rPr>
          <w:rFonts w:hAnsi="Times New Roman" w:cs="Times New Roman"/>
          <w:color w:val="000000"/>
          <w:sz w:val="24"/>
          <w:szCs w:val="24"/>
          <w:lang w:val="ru-RU"/>
        </w:rPr>
        <w:t xml:space="preserve"> 2022/23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учебного года.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Статистические данные свидетельствуют об успешном освоении обучающимися основных образовательных программ.</w:t>
      </w:r>
    </w:p>
    <w:p w:rsidR="00FF2862" w:rsidRDefault="00325F49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E3423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Таблица 6. Статистика показателей </w:t>
      </w:r>
      <w:r w:rsidR="00E3423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на конец</w:t>
      </w:r>
      <w:r w:rsidR="00D24B5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2023</w:t>
      </w:r>
      <w:r w:rsidR="00E3423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года</w:t>
      </w:r>
    </w:p>
    <w:tbl>
      <w:tblPr>
        <w:tblW w:w="9854" w:type="dxa"/>
        <w:tblInd w:w="-492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923"/>
        <w:gridCol w:w="4902"/>
        <w:gridCol w:w="1546"/>
        <w:gridCol w:w="1541"/>
        <w:gridCol w:w="942"/>
      </w:tblGrid>
      <w:tr w:rsidR="00E34237" w:rsidRPr="00587D5B" w:rsidTr="00613F27">
        <w:trPr>
          <w:trHeight w:val="777"/>
        </w:trPr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</w:pPr>
            <w:r w:rsidRPr="00587D5B"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  <w:t>№ п/п</w:t>
            </w:r>
          </w:p>
        </w:tc>
        <w:tc>
          <w:tcPr>
            <w:tcW w:w="49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</w:pPr>
            <w:r w:rsidRPr="00587D5B"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  <w:t>Параметры статистики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D24B5F" w:rsidP="003862CB">
            <w:pPr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</w:pPr>
            <w:r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  <w:t>2021-2022</w:t>
            </w:r>
          </w:p>
          <w:p w:rsidR="00E34237" w:rsidRPr="00587D5B" w:rsidRDefault="00E34237" w:rsidP="003862CB">
            <w:pPr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</w:pPr>
            <w:r w:rsidRPr="00587D5B"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  <w:t>учебный год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D24B5F" w:rsidP="003862CB">
            <w:pPr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</w:pPr>
            <w:r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  <w:t>2022-2023</w:t>
            </w:r>
          </w:p>
          <w:p w:rsidR="00E34237" w:rsidRPr="00587D5B" w:rsidRDefault="00E34237" w:rsidP="003862CB">
            <w:pPr>
              <w:rPr>
                <w:rFonts w:cstheme="minorHAnsi"/>
                <w:b/>
                <w:color w:val="000000"/>
                <w:sz w:val="20"/>
                <w:szCs w:val="24"/>
              </w:rPr>
            </w:pPr>
            <w:r w:rsidRPr="00587D5B"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  <w:t>уче</w:t>
            </w:r>
            <w:r w:rsidRPr="00587D5B">
              <w:rPr>
                <w:rFonts w:cstheme="minorHAnsi"/>
                <w:b/>
                <w:color w:val="000000"/>
                <w:sz w:val="20"/>
                <w:szCs w:val="24"/>
              </w:rPr>
              <w:t>бныйгод</w:t>
            </w:r>
          </w:p>
        </w:tc>
        <w:tc>
          <w:tcPr>
            <w:tcW w:w="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b/>
                <w:color w:val="000000"/>
                <w:sz w:val="20"/>
                <w:szCs w:val="24"/>
              </w:rPr>
            </w:pPr>
            <w:r>
              <w:rPr>
                <w:rFonts w:cstheme="minorHAnsi"/>
                <w:b/>
                <w:color w:val="000000"/>
                <w:sz w:val="20"/>
                <w:szCs w:val="24"/>
              </w:rPr>
              <w:t>На</w:t>
            </w:r>
            <w:r w:rsidR="00D24B5F"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  <w:t xml:space="preserve"> </w:t>
            </w:r>
            <w:r>
              <w:rPr>
                <w:rFonts w:cstheme="minorHAnsi"/>
                <w:b/>
                <w:color w:val="000000"/>
                <w:sz w:val="20"/>
                <w:szCs w:val="24"/>
              </w:rPr>
              <w:t>конец 202</w:t>
            </w:r>
            <w:r w:rsidR="00D24B5F">
              <w:rPr>
                <w:rFonts w:cstheme="minorHAnsi"/>
                <w:b/>
                <w:color w:val="000000"/>
                <w:sz w:val="20"/>
                <w:szCs w:val="24"/>
                <w:lang w:val="ru-RU"/>
              </w:rPr>
              <w:t>3</w:t>
            </w:r>
            <w:r w:rsidRPr="00587D5B">
              <w:rPr>
                <w:rFonts w:cstheme="minorHAnsi"/>
                <w:b/>
                <w:color w:val="000000"/>
                <w:sz w:val="20"/>
                <w:szCs w:val="24"/>
              </w:rPr>
              <w:t>года</w:t>
            </w:r>
          </w:p>
        </w:tc>
      </w:tr>
      <w:tr w:rsidR="00E34237" w:rsidRPr="001D7CAE" w:rsidTr="00613F27">
        <w:trPr>
          <w:trHeight w:val="942"/>
        </w:trPr>
        <w:tc>
          <w:tcPr>
            <w:tcW w:w="9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902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  <w:lang w:val="ru-RU"/>
              </w:rPr>
              <w:t>Количество детей, обучавшихся на</w:t>
            </w:r>
            <w:r w:rsidRPr="00587D5B">
              <w:rPr>
                <w:rFonts w:cstheme="minorHAnsi"/>
                <w:color w:val="000000"/>
                <w:sz w:val="24"/>
                <w:szCs w:val="24"/>
              </w:rPr>
              <w:t> </w:t>
            </w:r>
          </w:p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  <w:lang w:val="ru-RU"/>
              </w:rPr>
              <w:t>конец учебного года, в том числе: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42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</w:p>
        </w:tc>
      </w:tr>
      <w:tr w:rsidR="00E34237" w:rsidRPr="00587D5B" w:rsidTr="00613F27">
        <w:trPr>
          <w:trHeight w:val="352"/>
        </w:trPr>
        <w:tc>
          <w:tcPr>
            <w:tcW w:w="92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ind w:left="75" w:right="75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90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 начальнаяшкола</w:t>
            </w:r>
          </w:p>
        </w:tc>
        <w:tc>
          <w:tcPr>
            <w:tcW w:w="154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D24B5F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51</w:t>
            </w:r>
          </w:p>
        </w:tc>
        <w:tc>
          <w:tcPr>
            <w:tcW w:w="1541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D24B5F" w:rsidRDefault="00012312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5</w:t>
            </w:r>
            <w:r w:rsidR="00372B2D">
              <w:rPr>
                <w:rFonts w:cstheme="minorHAnsi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94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D24B5F" w:rsidRDefault="00D24B5F" w:rsidP="00426C2A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60</w:t>
            </w:r>
          </w:p>
        </w:tc>
      </w:tr>
      <w:tr w:rsidR="00E34237" w:rsidRPr="00587D5B" w:rsidTr="00613F27">
        <w:trPr>
          <w:trHeight w:val="340"/>
        </w:trPr>
        <w:tc>
          <w:tcPr>
            <w:tcW w:w="92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ind w:left="75" w:right="75"/>
              <w:rPr>
                <w:rFonts w:cstheme="minorHAnsi"/>
                <w:color w:val="000000"/>
                <w:sz w:val="24"/>
                <w:szCs w:val="24"/>
              </w:rPr>
            </w:pPr>
          </w:p>
        </w:tc>
        <w:tc>
          <w:tcPr>
            <w:tcW w:w="49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 основнаяшкола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D24B5F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59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372B2D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70</w:t>
            </w:r>
          </w:p>
        </w:tc>
        <w:tc>
          <w:tcPr>
            <w:tcW w:w="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D24B5F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74</w:t>
            </w:r>
          </w:p>
        </w:tc>
      </w:tr>
      <w:tr w:rsidR="00E34237" w:rsidRPr="00587D5B" w:rsidTr="00613F27">
        <w:trPr>
          <w:trHeight w:val="293"/>
        </w:trPr>
        <w:tc>
          <w:tcPr>
            <w:tcW w:w="92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ind w:left="75" w:right="75"/>
              <w:rPr>
                <w:rFonts w:cstheme="minorHAnsi"/>
                <w:color w:val="000000"/>
                <w:sz w:val="24"/>
                <w:szCs w:val="24"/>
              </w:rPr>
            </w:pPr>
          </w:p>
        </w:tc>
        <w:tc>
          <w:tcPr>
            <w:tcW w:w="49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 средняяшкола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FC726C" w:rsidP="00426C2A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372B2D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10</w:t>
            </w:r>
          </w:p>
        </w:tc>
        <w:tc>
          <w:tcPr>
            <w:tcW w:w="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426C2A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6</w:t>
            </w:r>
          </w:p>
        </w:tc>
      </w:tr>
      <w:tr w:rsidR="00E34237" w:rsidRPr="001D7CAE" w:rsidTr="00613F27">
        <w:trPr>
          <w:trHeight w:val="942"/>
        </w:trPr>
        <w:tc>
          <w:tcPr>
            <w:tcW w:w="9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902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  <w:lang w:val="ru-RU"/>
              </w:rPr>
              <w:t>Количество учеников, оставленных</w:t>
            </w:r>
            <w:r w:rsidRPr="00587D5B">
              <w:rPr>
                <w:rFonts w:cstheme="minorHAnsi"/>
                <w:color w:val="000000"/>
                <w:sz w:val="24"/>
                <w:szCs w:val="24"/>
              </w:rPr>
              <w:t> </w:t>
            </w:r>
          </w:p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  <w:lang w:val="ru-RU"/>
              </w:rPr>
              <w:t>на повторное обучение: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2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E34237" w:rsidRPr="00587D5B" w:rsidTr="00613F27">
        <w:trPr>
          <w:trHeight w:val="352"/>
        </w:trPr>
        <w:tc>
          <w:tcPr>
            <w:tcW w:w="92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ind w:left="75" w:right="75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90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 начальнаяшкола</w:t>
            </w:r>
          </w:p>
        </w:tc>
        <w:tc>
          <w:tcPr>
            <w:tcW w:w="154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E34237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</w:t>
            </w:r>
          </w:p>
        </w:tc>
        <w:tc>
          <w:tcPr>
            <w:tcW w:w="1541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E34237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</w:t>
            </w:r>
          </w:p>
        </w:tc>
        <w:tc>
          <w:tcPr>
            <w:tcW w:w="94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E34237" w:rsidRDefault="003C128A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-</w:t>
            </w:r>
          </w:p>
        </w:tc>
      </w:tr>
      <w:tr w:rsidR="00E34237" w:rsidRPr="00587D5B" w:rsidTr="00613F27">
        <w:trPr>
          <w:trHeight w:val="352"/>
        </w:trPr>
        <w:tc>
          <w:tcPr>
            <w:tcW w:w="92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ind w:left="75" w:right="75"/>
              <w:rPr>
                <w:rFonts w:cstheme="minorHAnsi"/>
                <w:color w:val="000000"/>
                <w:sz w:val="24"/>
                <w:szCs w:val="24"/>
              </w:rPr>
            </w:pPr>
          </w:p>
        </w:tc>
        <w:tc>
          <w:tcPr>
            <w:tcW w:w="49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 основнаяшкола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E34237" w:rsidRDefault="00E34237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  <w:r w:rsidR="00CD1BD9"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  <w:t>-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  <w:r w:rsidR="00CD1BD9"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  <w:t>-</w:t>
            </w:r>
          </w:p>
        </w:tc>
        <w:tc>
          <w:tcPr>
            <w:tcW w:w="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3C128A" w:rsidRDefault="00E34237" w:rsidP="003862CB">
            <w:pPr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  <w:r w:rsidR="003C128A"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  <w:t>-</w:t>
            </w:r>
          </w:p>
        </w:tc>
      </w:tr>
      <w:tr w:rsidR="00E34237" w:rsidRPr="00587D5B" w:rsidTr="00613F27">
        <w:trPr>
          <w:trHeight w:val="293"/>
        </w:trPr>
        <w:tc>
          <w:tcPr>
            <w:tcW w:w="92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ind w:left="75" w:right="75"/>
              <w:rPr>
                <w:rFonts w:cstheme="minorHAnsi"/>
                <w:color w:val="000000"/>
                <w:sz w:val="24"/>
                <w:szCs w:val="24"/>
              </w:rPr>
            </w:pPr>
          </w:p>
        </w:tc>
        <w:tc>
          <w:tcPr>
            <w:tcW w:w="49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 средняяшкола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E34237" w:rsidRDefault="00E34237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  <w:lang w:val="ru-RU"/>
              </w:rPr>
              <w:t>-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</w:t>
            </w:r>
          </w:p>
        </w:tc>
        <w:tc>
          <w:tcPr>
            <w:tcW w:w="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E34237" w:rsidRDefault="003C128A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-</w:t>
            </w:r>
          </w:p>
        </w:tc>
      </w:tr>
      <w:tr w:rsidR="00E34237" w:rsidRPr="00587D5B" w:rsidTr="00613F27">
        <w:trPr>
          <w:trHeight w:val="211"/>
        </w:trPr>
        <w:tc>
          <w:tcPr>
            <w:tcW w:w="9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4902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Неполучилиаттестата: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2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E34237" w:rsidRPr="00587D5B" w:rsidTr="00613F27">
        <w:trPr>
          <w:trHeight w:val="412"/>
        </w:trPr>
        <w:tc>
          <w:tcPr>
            <w:tcW w:w="92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ind w:left="75" w:right="75"/>
              <w:rPr>
                <w:rFonts w:cstheme="minorHAnsi"/>
                <w:color w:val="000000"/>
                <w:sz w:val="24"/>
                <w:szCs w:val="24"/>
              </w:rPr>
            </w:pPr>
          </w:p>
        </w:tc>
        <w:tc>
          <w:tcPr>
            <w:tcW w:w="490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 обосновномобщемобразовании</w:t>
            </w:r>
          </w:p>
        </w:tc>
        <w:tc>
          <w:tcPr>
            <w:tcW w:w="154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E34237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  <w:t>-</w:t>
            </w:r>
          </w:p>
        </w:tc>
        <w:tc>
          <w:tcPr>
            <w:tcW w:w="1541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3C128A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E34237" w:rsidRPr="00587D5B" w:rsidTr="00613F27">
        <w:trPr>
          <w:trHeight w:val="211"/>
        </w:trPr>
        <w:tc>
          <w:tcPr>
            <w:tcW w:w="92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ind w:left="75" w:right="75"/>
              <w:rPr>
                <w:rFonts w:cstheme="minorHAnsi"/>
                <w:color w:val="000000"/>
                <w:sz w:val="24"/>
                <w:szCs w:val="24"/>
              </w:rPr>
            </w:pPr>
          </w:p>
        </w:tc>
        <w:tc>
          <w:tcPr>
            <w:tcW w:w="49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 среднемобщемобразовании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E34237" w:rsidRDefault="00E34237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  <w:lang w:val="ru-RU"/>
              </w:rPr>
              <w:t>-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426C2A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-</w:t>
            </w:r>
          </w:p>
        </w:tc>
        <w:tc>
          <w:tcPr>
            <w:tcW w:w="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E34237" w:rsidRPr="00831E72" w:rsidTr="00613F27">
        <w:trPr>
          <w:trHeight w:val="717"/>
        </w:trPr>
        <w:tc>
          <w:tcPr>
            <w:tcW w:w="9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4902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  <w:lang w:val="ru-RU"/>
              </w:rPr>
              <w:t>Окончили школу с аттестатом</w:t>
            </w:r>
          </w:p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  <w:lang w:val="ru-RU"/>
              </w:rPr>
              <w:t>особого образца: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831E72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  <w:r w:rsidR="00831E72"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  <w:t>-</w:t>
            </w:r>
          </w:p>
        </w:tc>
        <w:tc>
          <w:tcPr>
            <w:tcW w:w="942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587D5B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E34237" w:rsidRPr="00587D5B" w:rsidTr="00613F27">
        <w:trPr>
          <w:trHeight w:val="24"/>
        </w:trPr>
        <w:tc>
          <w:tcPr>
            <w:tcW w:w="92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ind w:left="75" w:right="75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90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 в основнойшколе</w:t>
            </w:r>
          </w:p>
        </w:tc>
        <w:tc>
          <w:tcPr>
            <w:tcW w:w="154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FC726C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-</w:t>
            </w:r>
          </w:p>
        </w:tc>
        <w:tc>
          <w:tcPr>
            <w:tcW w:w="1541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0B449B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94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426C2A" w:rsidRDefault="000B449B" w:rsidP="003862CB">
            <w:pPr>
              <w:spacing w:before="0" w:beforeAutospacing="0" w:after="0" w:afterAutospacing="0"/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E34237" w:rsidRPr="00587D5B" w:rsidTr="00613F27">
        <w:trPr>
          <w:trHeight w:val="293"/>
        </w:trPr>
        <w:tc>
          <w:tcPr>
            <w:tcW w:w="92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spacing w:before="0" w:beforeAutospacing="0" w:after="0" w:afterAutospacing="0"/>
              <w:ind w:left="75" w:right="75"/>
              <w:rPr>
                <w:rFonts w:cstheme="minorHAnsi"/>
                <w:color w:val="000000"/>
                <w:sz w:val="24"/>
                <w:szCs w:val="24"/>
              </w:rPr>
            </w:pPr>
          </w:p>
        </w:tc>
        <w:tc>
          <w:tcPr>
            <w:tcW w:w="49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E34237" w:rsidP="003862CB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587D5B">
              <w:rPr>
                <w:rFonts w:cstheme="minorHAnsi"/>
                <w:color w:val="000000"/>
                <w:sz w:val="24"/>
                <w:szCs w:val="24"/>
              </w:rPr>
              <w:t>– среднейшколе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426C2A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-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587D5B" w:rsidRDefault="000B449B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34237" w:rsidRPr="00426C2A" w:rsidRDefault="000B449B" w:rsidP="003862CB">
            <w:pPr>
              <w:rPr>
                <w:rFonts w:cstheme="minorHAnsi"/>
                <w:color w:val="000000"/>
                <w:sz w:val="24"/>
                <w:szCs w:val="24"/>
                <w:lang w:val="ru-RU"/>
              </w:rPr>
            </w:pPr>
            <w:r>
              <w:rPr>
                <w:rFonts w:cstheme="minorHAnsi"/>
                <w:color w:val="000000"/>
                <w:sz w:val="24"/>
                <w:szCs w:val="24"/>
                <w:lang w:val="ru-RU"/>
              </w:rPr>
              <w:t>1</w:t>
            </w:r>
          </w:p>
        </w:tc>
      </w:tr>
    </w:tbl>
    <w:p w:rsidR="003C128A" w:rsidRPr="00587D5B" w:rsidRDefault="003C128A" w:rsidP="003C128A">
      <w:pPr>
        <w:spacing w:before="0" w:beforeAutospacing="0" w:after="0" w:afterAutospacing="0"/>
        <w:rPr>
          <w:rFonts w:cstheme="minorHAnsi"/>
          <w:color w:val="000000"/>
          <w:sz w:val="24"/>
          <w:szCs w:val="24"/>
          <w:lang w:val="ru-RU"/>
        </w:rPr>
      </w:pPr>
      <w:r w:rsidRPr="00587D5B">
        <w:rPr>
          <w:rFonts w:cstheme="minorHAnsi"/>
          <w:color w:val="000000"/>
          <w:sz w:val="24"/>
          <w:szCs w:val="24"/>
          <w:lang w:val="ru-RU"/>
        </w:rPr>
        <w:t>Приведенная статистика показывает, что положительная динамика успешного освоения основных образовательных программ сохраняется,</w:t>
      </w:r>
      <w:r w:rsidRPr="00587D5B">
        <w:rPr>
          <w:rFonts w:cstheme="minorHAnsi"/>
          <w:color w:val="000000"/>
          <w:sz w:val="24"/>
          <w:szCs w:val="24"/>
        </w:rPr>
        <w:t> </w:t>
      </w:r>
      <w:r w:rsidRPr="00587D5B">
        <w:rPr>
          <w:rFonts w:cstheme="minorHAnsi"/>
          <w:color w:val="000000"/>
          <w:sz w:val="24"/>
          <w:szCs w:val="24"/>
          <w:lang w:val="ru-RU"/>
        </w:rPr>
        <w:t xml:space="preserve">при этом почти не меняется  количество обучающихся </w:t>
      </w:r>
      <w:r w:rsidR="00426C2A">
        <w:rPr>
          <w:rFonts w:cstheme="minorHAnsi"/>
          <w:color w:val="000000"/>
          <w:sz w:val="24"/>
          <w:szCs w:val="24"/>
          <w:lang w:val="ru-RU"/>
        </w:rPr>
        <w:t xml:space="preserve"> </w:t>
      </w:r>
      <w:r w:rsidRPr="00587D5B">
        <w:rPr>
          <w:rFonts w:cstheme="minorHAnsi"/>
          <w:color w:val="000000"/>
          <w:sz w:val="24"/>
          <w:szCs w:val="24"/>
          <w:lang w:val="ru-RU"/>
        </w:rPr>
        <w:t>Школы.</w:t>
      </w:r>
    </w:p>
    <w:p w:rsidR="003C128A" w:rsidRPr="00587D5B" w:rsidRDefault="003C128A" w:rsidP="003C128A">
      <w:pPr>
        <w:spacing w:before="0" w:beforeAutospacing="0" w:after="0" w:afterAutospacing="0"/>
        <w:rPr>
          <w:rFonts w:cstheme="minorHAnsi"/>
          <w:color w:val="000000"/>
          <w:sz w:val="24"/>
          <w:szCs w:val="24"/>
          <w:lang w:val="ru-RU"/>
        </w:rPr>
      </w:pPr>
    </w:p>
    <w:p w:rsidR="00FF2862" w:rsidRPr="00AD4028" w:rsidRDefault="00325F49">
      <w:pPr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AD4028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Краткий анализ динамики результатов успеваемости и качества знаний</w:t>
      </w:r>
    </w:p>
    <w:tbl>
      <w:tblPr>
        <w:tblStyle w:val="a7"/>
        <w:tblpPr w:leftFromText="180" w:rightFromText="180" w:vertAnchor="text" w:horzAnchor="page" w:tblpX="251" w:tblpY="120"/>
        <w:tblW w:w="15706" w:type="dxa"/>
        <w:tblLayout w:type="fixed"/>
        <w:tblLook w:val="04A0"/>
      </w:tblPr>
      <w:tblGrid>
        <w:gridCol w:w="2660"/>
        <w:gridCol w:w="567"/>
        <w:gridCol w:w="563"/>
        <w:gridCol w:w="567"/>
        <w:gridCol w:w="571"/>
        <w:gridCol w:w="567"/>
        <w:gridCol w:w="567"/>
        <w:gridCol w:w="567"/>
        <w:gridCol w:w="709"/>
        <w:gridCol w:w="425"/>
        <w:gridCol w:w="567"/>
        <w:gridCol w:w="709"/>
        <w:gridCol w:w="425"/>
        <w:gridCol w:w="709"/>
        <w:gridCol w:w="816"/>
        <w:gridCol w:w="1491"/>
        <w:gridCol w:w="1378"/>
        <w:gridCol w:w="242"/>
        <w:gridCol w:w="1606"/>
      </w:tblGrid>
      <w:tr w:rsidR="00445139" w:rsidRPr="00784729" w:rsidTr="00426C2A">
        <w:trPr>
          <w:trHeight w:val="112"/>
        </w:trPr>
        <w:tc>
          <w:tcPr>
            <w:tcW w:w="2660" w:type="dxa"/>
          </w:tcPr>
          <w:p w:rsidR="0044513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Классы</w:t>
            </w:r>
          </w:p>
          <w:p w:rsidR="00DD2C77" w:rsidRPr="00784729" w:rsidRDefault="00DD2C77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1-4</w:t>
            </w: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5-9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13F88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13F88">
              <w:rPr>
                <w:rFonts w:ascii="Times New Roman" w:hAnsi="Times New Roman" w:cs="Times New Roman"/>
                <w:b/>
                <w:sz w:val="16"/>
                <w:szCs w:val="16"/>
              </w:rPr>
              <w:t>10-11</w:t>
            </w: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613F88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1-11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10-11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1-11</w:t>
            </w:r>
          </w:p>
        </w:tc>
      </w:tr>
      <w:tr w:rsidR="00445139" w:rsidRPr="00784729" w:rsidTr="00426C2A">
        <w:trPr>
          <w:trHeight w:val="632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Кол-во уч-ся</w:t>
            </w:r>
            <w:r w:rsidR="000B449B">
              <w:rPr>
                <w:rFonts w:ascii="Times New Roman" w:hAnsi="Times New Roman" w:cs="Times New Roman"/>
                <w:sz w:val="16"/>
                <w:szCs w:val="16"/>
              </w:rPr>
              <w:t xml:space="preserve"> на начало 2022-2023</w:t>
            </w: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уч.г.</w:t>
            </w:r>
          </w:p>
        </w:tc>
        <w:tc>
          <w:tcPr>
            <w:tcW w:w="567" w:type="dxa"/>
            <w:shd w:val="clear" w:color="auto" w:fill="auto"/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563" w:type="dxa"/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567" w:type="dxa"/>
            <w:shd w:val="clear" w:color="auto" w:fill="auto"/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55</w:t>
            </w: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567" w:type="dxa"/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425" w:type="dxa"/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70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445139" w:rsidRDefault="00372B2D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  <w:r w:rsidR="00343440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19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272</w:t>
            </w:r>
          </w:p>
        </w:tc>
      </w:tr>
      <w:tr w:rsidR="00445139" w:rsidRPr="00784729" w:rsidTr="00426C2A">
        <w:trPr>
          <w:trHeight w:val="138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Прибыло</w:t>
            </w:r>
          </w:p>
        </w:tc>
        <w:tc>
          <w:tcPr>
            <w:tcW w:w="567" w:type="dxa"/>
            <w:shd w:val="clear" w:color="auto" w:fill="auto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</w:tcPr>
          <w:p w:rsidR="00445139" w:rsidRPr="00784729" w:rsidRDefault="00343440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425" w:type="dxa"/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44513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</w:tc>
      </w:tr>
      <w:tr w:rsidR="00445139" w:rsidRPr="00784729" w:rsidTr="00426C2A">
        <w:trPr>
          <w:trHeight w:val="138"/>
        </w:trPr>
        <w:tc>
          <w:tcPr>
            <w:tcW w:w="2660" w:type="dxa"/>
            <w:tcBorders>
              <w:bottom w:val="single" w:sz="12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Выбыло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  <w:tcBorders>
              <w:bottom w:val="single" w:sz="12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bottom w:val="single" w:sz="12" w:space="0" w:color="auto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  <w:bottom w:val="single" w:sz="12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12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single" w:sz="12" w:space="0" w:color="000000" w:themeColor="text1"/>
              <w:bottom w:val="single" w:sz="12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45139" w:rsidRPr="0044513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  <w:bottom w:val="single" w:sz="12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bottom w:val="single" w:sz="12" w:space="0" w:color="auto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8</w:t>
            </w:r>
          </w:p>
        </w:tc>
      </w:tr>
      <w:tr w:rsidR="00445139" w:rsidRPr="00784729" w:rsidTr="00426C2A">
        <w:trPr>
          <w:trHeight w:val="138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На конец года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5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 w:themeColor="text1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auto"/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 w:themeColor="text1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73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4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45139" w:rsidRPr="00784729" w:rsidRDefault="00372B2D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1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45139" w:rsidRPr="00445139" w:rsidRDefault="00813CE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149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138</w:t>
            </w:r>
          </w:p>
        </w:tc>
        <w:tc>
          <w:tcPr>
            <w:tcW w:w="13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18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auto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268</w:t>
            </w:r>
          </w:p>
        </w:tc>
      </w:tr>
      <w:tr w:rsidR="00445139" w:rsidRPr="00784729" w:rsidTr="00426C2A">
        <w:trPr>
          <w:trHeight w:val="418"/>
        </w:trPr>
        <w:tc>
          <w:tcPr>
            <w:tcW w:w="2660" w:type="dxa"/>
            <w:tcBorders>
              <w:top w:val="single" w:sz="12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Аттестовано</w:t>
            </w:r>
          </w:p>
        </w:tc>
        <w:tc>
          <w:tcPr>
            <w:tcW w:w="567" w:type="dxa"/>
            <w:tcBorders>
              <w:top w:val="single" w:sz="12" w:space="0" w:color="auto"/>
            </w:tcBorders>
          </w:tcPr>
          <w:p w:rsidR="00445139" w:rsidRPr="00784729" w:rsidRDefault="00683FA1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3" w:type="dxa"/>
            <w:tcBorders>
              <w:top w:val="single" w:sz="12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single" w:sz="12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71" w:type="dxa"/>
            <w:tcBorders>
              <w:top w:val="single" w:sz="12" w:space="0" w:color="auto"/>
              <w:right w:val="single" w:sz="12" w:space="0" w:color="000000" w:themeColor="text1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000000" w:themeColor="text1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567" w:type="dxa"/>
            <w:tcBorders>
              <w:top w:val="single" w:sz="12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709" w:type="dxa"/>
            <w:tcBorders>
              <w:top w:val="single" w:sz="12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425" w:type="dxa"/>
            <w:tcBorders>
              <w:top w:val="single" w:sz="12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000000" w:themeColor="text1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73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16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445139" w:rsidRPr="00445139" w:rsidRDefault="00813CE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1491" w:type="dxa"/>
            <w:tcBorders>
              <w:top w:val="single" w:sz="12" w:space="0" w:color="auto"/>
              <w:left w:val="single" w:sz="4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78" w:type="dxa"/>
            <w:tcBorders>
              <w:top w:val="single" w:sz="12" w:space="0" w:color="auto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18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268</w:t>
            </w:r>
          </w:p>
        </w:tc>
      </w:tr>
      <w:tr w:rsidR="00445139" w:rsidRPr="00784729" w:rsidTr="00426C2A">
        <w:trPr>
          <w:trHeight w:val="298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Не аттестовано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44513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</w:tr>
      <w:tr w:rsidR="00445139" w:rsidRPr="00784729" w:rsidTr="00426C2A">
        <w:trPr>
          <w:trHeight w:val="138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а) по болезни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44513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445139" w:rsidRPr="00784729" w:rsidTr="00426C2A">
        <w:trPr>
          <w:trHeight w:val="235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б) другие причины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44513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</w:tr>
      <w:tr w:rsidR="00445139" w:rsidRPr="00784729" w:rsidTr="00426C2A">
        <w:trPr>
          <w:trHeight w:val="385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% успеваемости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100</w:t>
            </w: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100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44513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45139">
              <w:rPr>
                <w:rFonts w:ascii="Times New Roman" w:hAnsi="Times New Roman" w:cs="Times New Roman"/>
                <w:b/>
                <w:sz w:val="16"/>
                <w:szCs w:val="16"/>
              </w:rPr>
              <w:t>100</w:t>
            </w: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686E8C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100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99,8</w:t>
            </w:r>
          </w:p>
        </w:tc>
      </w:tr>
      <w:tr w:rsidR="00445139" w:rsidRPr="00784729" w:rsidTr="00426C2A">
        <w:trPr>
          <w:trHeight w:val="313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Отличников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12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86E8C" w:rsidRDefault="009F1A2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686E8C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57</w:t>
            </w:r>
          </w:p>
        </w:tc>
      </w:tr>
      <w:tr w:rsidR="00445139" w:rsidRPr="00784729" w:rsidTr="00426C2A">
        <w:trPr>
          <w:trHeight w:val="138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Хорошистов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12</w:t>
            </w: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67" w:type="dxa"/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425" w:type="dxa"/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21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86E8C" w:rsidRDefault="009F1A2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683FA1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61</w:t>
            </w:r>
          </w:p>
        </w:tc>
      </w:tr>
      <w:tr w:rsidR="00445139" w:rsidRPr="00784729" w:rsidTr="00426C2A">
        <w:trPr>
          <w:trHeight w:val="138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С одной «3»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67" w:type="dxa"/>
          </w:tcPr>
          <w:p w:rsidR="00445139" w:rsidRPr="00784729" w:rsidRDefault="005D4A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9F1A2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86E8C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AB6110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</w:tr>
      <w:tr w:rsidR="00445139" w:rsidRPr="00784729" w:rsidTr="00426C2A">
        <w:trPr>
          <w:trHeight w:val="381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% качество знаний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53</w:t>
            </w:r>
          </w:p>
        </w:tc>
        <w:tc>
          <w:tcPr>
            <w:tcW w:w="567" w:type="dxa"/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73</w:t>
            </w: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55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60</w:t>
            </w: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65</w:t>
            </w:r>
          </w:p>
        </w:tc>
        <w:tc>
          <w:tcPr>
            <w:tcW w:w="567" w:type="dxa"/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38</w:t>
            </w:r>
          </w:p>
        </w:tc>
        <w:tc>
          <w:tcPr>
            <w:tcW w:w="709" w:type="dxa"/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36</w:t>
            </w:r>
          </w:p>
        </w:tc>
        <w:tc>
          <w:tcPr>
            <w:tcW w:w="425" w:type="dxa"/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36</w:t>
            </w: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45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9F1A29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86E8C" w:rsidRDefault="00813CE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 w:rsidR="009F1A29">
              <w:rPr>
                <w:rFonts w:ascii="Times New Roman" w:hAnsi="Times New Roman" w:cs="Times New Roman"/>
                <w:b/>
                <w:sz w:val="16"/>
                <w:szCs w:val="16"/>
              </w:rPr>
              <w:t>0</w:t>
            </w: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813CE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55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33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48,1</w:t>
            </w:r>
          </w:p>
        </w:tc>
      </w:tr>
      <w:tr w:rsidR="00445139" w:rsidRPr="00784729" w:rsidTr="00426C2A">
        <w:trPr>
          <w:trHeight w:val="258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Не успевают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86E8C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445139" w:rsidRPr="00784729" w:rsidTr="00426C2A">
        <w:trPr>
          <w:trHeight w:val="250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по 1 предмету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86E8C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445139" w:rsidRPr="00784729" w:rsidTr="00426C2A">
        <w:trPr>
          <w:trHeight w:val="254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по 2 и более предметам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86E8C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445139" w:rsidRPr="00784729" w:rsidTr="00426C2A">
        <w:trPr>
          <w:trHeight w:val="263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 xml:space="preserve">Пропущено дней </w:t>
            </w:r>
          </w:p>
        </w:tc>
        <w:tc>
          <w:tcPr>
            <w:tcW w:w="567" w:type="dxa"/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102</w:t>
            </w:r>
          </w:p>
        </w:tc>
        <w:tc>
          <w:tcPr>
            <w:tcW w:w="563" w:type="dxa"/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215</w:t>
            </w:r>
          </w:p>
        </w:tc>
        <w:tc>
          <w:tcPr>
            <w:tcW w:w="567" w:type="dxa"/>
          </w:tcPr>
          <w:p w:rsidR="00445139" w:rsidRPr="00784729" w:rsidRDefault="00C132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215</w:t>
            </w: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102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634</w:t>
            </w: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117</w:t>
            </w:r>
          </w:p>
        </w:tc>
        <w:tc>
          <w:tcPr>
            <w:tcW w:w="567" w:type="dxa"/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66</w:t>
            </w: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64</w:t>
            </w: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131</w:t>
            </w: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528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86E8C" w:rsidRDefault="005D7FD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85</w:t>
            </w: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1247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27</w:t>
            </w: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112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1207</w:t>
            </w:r>
          </w:p>
        </w:tc>
      </w:tr>
      <w:tr w:rsidR="00445139" w:rsidRPr="00784729" w:rsidTr="00426C2A">
        <w:trPr>
          <w:trHeight w:val="291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по болезни</w:t>
            </w:r>
          </w:p>
        </w:tc>
        <w:tc>
          <w:tcPr>
            <w:tcW w:w="567" w:type="dxa"/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102</w:t>
            </w:r>
          </w:p>
        </w:tc>
        <w:tc>
          <w:tcPr>
            <w:tcW w:w="563" w:type="dxa"/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215</w:t>
            </w:r>
          </w:p>
        </w:tc>
        <w:tc>
          <w:tcPr>
            <w:tcW w:w="567" w:type="dxa"/>
          </w:tcPr>
          <w:p w:rsidR="00445139" w:rsidRPr="00784729" w:rsidRDefault="00C132DB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215</w:t>
            </w: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102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634</w:t>
            </w: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117</w:t>
            </w:r>
          </w:p>
        </w:tc>
        <w:tc>
          <w:tcPr>
            <w:tcW w:w="567" w:type="dxa"/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66</w:t>
            </w: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64</w:t>
            </w: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131</w:t>
            </w: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528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86E8C" w:rsidRDefault="005D7FD4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85</w:t>
            </w: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1247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27</w:t>
            </w: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112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1207</w:t>
            </w:r>
          </w:p>
        </w:tc>
      </w:tr>
      <w:tr w:rsidR="00445139" w:rsidRPr="00784729" w:rsidTr="00426C2A">
        <w:trPr>
          <w:trHeight w:val="268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по неуваж. причине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86E8C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445139" w:rsidRPr="00784729" w:rsidTr="00426C2A">
        <w:trPr>
          <w:trHeight w:val="243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% посещаемости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98,6</w:t>
            </w:r>
          </w:p>
        </w:tc>
        <w:tc>
          <w:tcPr>
            <w:tcW w:w="563" w:type="dxa"/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</w:t>
            </w:r>
          </w:p>
        </w:tc>
        <w:tc>
          <w:tcPr>
            <w:tcW w:w="567" w:type="dxa"/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</w:t>
            </w: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98</w:t>
            </w: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BA3408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98</w:t>
            </w: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98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96,7</w:t>
            </w: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97,9</w:t>
            </w: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98,6</w:t>
            </w: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97,7</w:t>
            </w: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BA3408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97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97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686E8C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</w:t>
            </w: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686E8C" w:rsidRDefault="00BA3408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99</w:t>
            </w: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5D7FD4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E80D68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97,4</w:t>
            </w: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97,2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b/>
                <w:sz w:val="16"/>
                <w:szCs w:val="16"/>
              </w:rPr>
              <w:t>97,5</w:t>
            </w:r>
          </w:p>
        </w:tc>
      </w:tr>
      <w:tr w:rsidR="00445139" w:rsidRPr="00375B00" w:rsidTr="00426C2A">
        <w:trPr>
          <w:trHeight w:val="347"/>
        </w:trPr>
        <w:tc>
          <w:tcPr>
            <w:tcW w:w="2660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75B00">
              <w:rPr>
                <w:rFonts w:ascii="Times New Roman" w:hAnsi="Times New Roman" w:cs="Times New Roman"/>
                <w:sz w:val="24"/>
                <w:szCs w:val="24"/>
              </w:rPr>
              <w:t>ндивидуальное обуч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</w:t>
            </w:r>
          </w:p>
        </w:tc>
        <w:tc>
          <w:tcPr>
            <w:tcW w:w="567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5139" w:rsidRPr="00375B00" w:rsidTr="00426C2A">
        <w:trPr>
          <w:trHeight w:val="241"/>
        </w:trPr>
        <w:tc>
          <w:tcPr>
            <w:tcW w:w="2660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5B00">
              <w:rPr>
                <w:rFonts w:ascii="Times New Roman" w:hAnsi="Times New Roman" w:cs="Times New Roman"/>
                <w:sz w:val="24"/>
                <w:szCs w:val="24"/>
              </w:rPr>
              <w:t>дети -инвалиды</w:t>
            </w:r>
          </w:p>
        </w:tc>
        <w:tc>
          <w:tcPr>
            <w:tcW w:w="567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375B00" w:rsidRDefault="0039729F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45139" w:rsidRPr="00375B00" w:rsidRDefault="0039729F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39729F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375B00" w:rsidRDefault="0039729F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</w:tr>
      <w:tr w:rsidR="00445139" w:rsidRPr="00375B00" w:rsidTr="00426C2A">
        <w:trPr>
          <w:trHeight w:val="255"/>
        </w:trPr>
        <w:tc>
          <w:tcPr>
            <w:tcW w:w="2660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5B00">
              <w:rPr>
                <w:rFonts w:ascii="Times New Roman" w:hAnsi="Times New Roman" w:cs="Times New Roman"/>
                <w:sz w:val="24"/>
                <w:szCs w:val="24"/>
              </w:rPr>
              <w:t>дети с ОВЗ</w:t>
            </w:r>
          </w:p>
        </w:tc>
        <w:tc>
          <w:tcPr>
            <w:tcW w:w="567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4E32A9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445139" w:rsidRPr="00375B00" w:rsidTr="00426C2A">
        <w:trPr>
          <w:trHeight w:val="255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на семейном обучении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4E32A9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5139" w:rsidRPr="00375B00" w:rsidTr="00426C2A">
        <w:trPr>
          <w:trHeight w:val="255"/>
        </w:trPr>
        <w:tc>
          <w:tcPr>
            <w:tcW w:w="2660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4729">
              <w:rPr>
                <w:rFonts w:ascii="Times New Roman" w:hAnsi="Times New Roman" w:cs="Times New Roman"/>
                <w:sz w:val="16"/>
                <w:szCs w:val="16"/>
              </w:rPr>
              <w:t>надомное обучение</w:t>
            </w: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3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single" w:sz="12" w:space="0" w:color="000000" w:themeColor="text1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:rsidR="00445139" w:rsidRPr="00784729" w:rsidRDefault="00445139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91" w:type="dxa"/>
            <w:tcBorders>
              <w:left w:val="single" w:sz="4" w:space="0" w:color="auto"/>
            </w:tcBorders>
          </w:tcPr>
          <w:p w:rsidR="00445139" w:rsidRPr="00784729" w:rsidRDefault="001709EF" w:rsidP="00426C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378" w:type="dxa"/>
            <w:tcBorders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375B00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0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445139" w:rsidRPr="004E32A9" w:rsidRDefault="00445139" w:rsidP="00426C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</w:tbl>
    <w:p w:rsidR="00FF2862" w:rsidRPr="003E62C6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Таблица 7. Результаты освоения учащимися программы начального общего образования</w:t>
      </w:r>
      <w:r w:rsidR="003E62C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,основного общего образования и среднего общего образования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по показателю </w:t>
      </w:r>
      <w:r w:rsidRPr="003E62C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«успеваемость» в</w:t>
      </w:r>
      <w:r w:rsidR="003C128A" w:rsidRPr="003E62C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202</w:t>
      </w:r>
      <w:r w:rsidR="00B042A3" w:rsidRPr="00B042A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</w:t>
      </w:r>
      <w:r w:rsidR="00B042A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-202</w:t>
      </w:r>
      <w:r w:rsidR="00B042A3" w:rsidRPr="00B042A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3E62C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году</w:t>
      </w:r>
    </w:p>
    <w:p w:rsidR="003E62C6" w:rsidRPr="003E62C6" w:rsidRDefault="003E62C6" w:rsidP="003E62C6">
      <w:pPr>
        <w:spacing w:after="0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F2862" w:rsidRDefault="003E62C6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В начальной школе В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 xml:space="preserve"> 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>/202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учебном году количество отличников составляло</w:t>
      </w:r>
      <w:r w:rsidR="001709E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F860CF">
        <w:rPr>
          <w:rFonts w:hAnsi="Times New Roman" w:cs="Times New Roman"/>
          <w:color w:val="000000"/>
          <w:sz w:val="24"/>
          <w:szCs w:val="24"/>
          <w:lang w:val="ru-RU"/>
        </w:rPr>
        <w:t xml:space="preserve">9 </w:t>
      </w:r>
      <w:r w:rsidR="001709EF">
        <w:rPr>
          <w:rFonts w:hAnsi="Times New Roman" w:cs="Times New Roman"/>
          <w:color w:val="000000"/>
          <w:sz w:val="24"/>
          <w:szCs w:val="24"/>
          <w:lang w:val="ru-RU"/>
        </w:rPr>
        <w:t>(12</w:t>
      </w:r>
      <w:r>
        <w:rPr>
          <w:rFonts w:hAnsi="Times New Roman" w:cs="Times New Roman"/>
          <w:color w:val="000000"/>
          <w:sz w:val="24"/>
          <w:szCs w:val="24"/>
          <w:lang w:val="ru-RU"/>
        </w:rPr>
        <w:t>%),а в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 xml:space="preserve"> 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>/202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учебном году составило</w:t>
      </w:r>
      <w:r w:rsidR="001709EF">
        <w:rPr>
          <w:rFonts w:hAnsi="Times New Roman" w:cs="Times New Roman"/>
          <w:color w:val="000000"/>
          <w:sz w:val="24"/>
          <w:szCs w:val="24"/>
          <w:lang w:val="ru-RU"/>
        </w:rPr>
        <w:t xml:space="preserve">   10 (20</w:t>
      </w:r>
      <w:r>
        <w:rPr>
          <w:rFonts w:hAnsi="Times New Roman" w:cs="Times New Roman"/>
          <w:color w:val="000000"/>
          <w:sz w:val="24"/>
          <w:szCs w:val="24"/>
          <w:lang w:val="ru-RU"/>
        </w:rPr>
        <w:t>%).Результат указывает,что процент отличников увеличился на</w:t>
      </w:r>
      <w:r w:rsidR="001709EF">
        <w:rPr>
          <w:rFonts w:hAnsi="Times New Roman" w:cs="Times New Roman"/>
          <w:color w:val="000000"/>
          <w:sz w:val="24"/>
          <w:szCs w:val="24"/>
          <w:lang w:val="ru-RU"/>
        </w:rPr>
        <w:t xml:space="preserve"> 8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%.</w:t>
      </w:r>
    </w:p>
    <w:p w:rsidR="003E62C6" w:rsidRDefault="003E62C6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Хорошистов в начальной школе было в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 xml:space="preserve"> 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>/202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учебном году было</w:t>
      </w:r>
      <w:r w:rsidR="001709EF">
        <w:rPr>
          <w:rFonts w:hAnsi="Times New Roman" w:cs="Times New Roman"/>
          <w:color w:val="000000"/>
          <w:sz w:val="24"/>
          <w:szCs w:val="24"/>
          <w:lang w:val="ru-RU"/>
        </w:rPr>
        <w:t xml:space="preserve"> 10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учеников</w:t>
      </w:r>
      <w:r w:rsidR="00A7087C">
        <w:rPr>
          <w:rFonts w:hAnsi="Times New Roman" w:cs="Times New Roman"/>
          <w:color w:val="000000"/>
          <w:sz w:val="24"/>
          <w:szCs w:val="24"/>
          <w:lang w:val="ru-RU"/>
        </w:rPr>
        <w:t xml:space="preserve"> (1</w:t>
      </w:r>
      <w:r w:rsidR="001709EF">
        <w:rPr>
          <w:rFonts w:hAnsi="Times New Roman" w:cs="Times New Roman"/>
          <w:color w:val="000000"/>
          <w:sz w:val="24"/>
          <w:szCs w:val="24"/>
          <w:lang w:val="ru-RU"/>
        </w:rPr>
        <w:t>8</w:t>
      </w:r>
      <w:r>
        <w:rPr>
          <w:rFonts w:hAnsi="Times New Roman" w:cs="Times New Roman"/>
          <w:color w:val="000000"/>
          <w:sz w:val="24"/>
          <w:szCs w:val="24"/>
          <w:lang w:val="ru-RU"/>
        </w:rPr>
        <w:t>%),а в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 xml:space="preserve"> 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>/202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учебном году составило </w:t>
      </w:r>
      <w:r w:rsidR="001709EF">
        <w:rPr>
          <w:rFonts w:hAnsi="Times New Roman" w:cs="Times New Roman"/>
          <w:color w:val="000000"/>
          <w:sz w:val="24"/>
          <w:szCs w:val="24"/>
          <w:lang w:val="ru-RU"/>
        </w:rPr>
        <w:t xml:space="preserve"> 12 учеников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 xml:space="preserve"> (24</w:t>
      </w:r>
      <w:r w:rsidR="00A7087C">
        <w:rPr>
          <w:rFonts w:hAnsi="Times New Roman" w:cs="Times New Roman"/>
          <w:color w:val="000000"/>
          <w:sz w:val="24"/>
          <w:szCs w:val="24"/>
          <w:lang w:val="ru-RU"/>
        </w:rPr>
        <w:t>%).Результат указывает,что процент увеличился  на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 xml:space="preserve"> 6</w:t>
      </w:r>
      <w:r w:rsidR="00A7087C">
        <w:rPr>
          <w:rFonts w:hAnsi="Times New Roman" w:cs="Times New Roman"/>
          <w:color w:val="000000"/>
          <w:sz w:val="24"/>
          <w:szCs w:val="24"/>
          <w:lang w:val="ru-RU"/>
        </w:rPr>
        <w:t>%.</w:t>
      </w:r>
    </w:p>
    <w:p w:rsidR="00A7087C" w:rsidRPr="00325F49" w:rsidRDefault="00A7087C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В основной школе в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 xml:space="preserve"> 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>/202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учебном году отличников составляло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 xml:space="preserve"> 11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>учеников ( 17</w:t>
      </w:r>
      <w:r>
        <w:rPr>
          <w:rFonts w:hAnsi="Times New Roman" w:cs="Times New Roman"/>
          <w:color w:val="000000"/>
          <w:sz w:val="24"/>
          <w:szCs w:val="24"/>
          <w:lang w:val="ru-RU"/>
        </w:rPr>
        <w:t>%),а в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 xml:space="preserve"> 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>/202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учебном году составляет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 xml:space="preserve"> 12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>учеников (20</w:t>
      </w:r>
      <w:r>
        <w:rPr>
          <w:rFonts w:hAnsi="Times New Roman" w:cs="Times New Roman"/>
          <w:color w:val="000000"/>
          <w:sz w:val="24"/>
          <w:szCs w:val="24"/>
          <w:lang w:val="ru-RU"/>
        </w:rPr>
        <w:t>%).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 xml:space="preserve"> Процент отличников увеличился на 3%.</w:t>
      </w:r>
      <w:r>
        <w:rPr>
          <w:rFonts w:hAnsi="Times New Roman" w:cs="Times New Roman"/>
          <w:color w:val="000000"/>
          <w:sz w:val="24"/>
          <w:szCs w:val="24"/>
          <w:lang w:val="ru-RU"/>
        </w:rPr>
        <w:t>.Хорошистов в основной школе в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 xml:space="preserve"> 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>/202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учебном году составляло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 xml:space="preserve"> 20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учеников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 xml:space="preserve"> (33</w:t>
      </w:r>
      <w:r>
        <w:rPr>
          <w:rFonts w:hAnsi="Times New Roman" w:cs="Times New Roman"/>
          <w:color w:val="000000"/>
          <w:sz w:val="24"/>
          <w:szCs w:val="24"/>
          <w:lang w:val="ru-RU"/>
        </w:rPr>
        <w:t>%),а в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 xml:space="preserve"> 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>/202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составило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 xml:space="preserve"> 21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учеников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 xml:space="preserve"> (34</w:t>
      </w:r>
      <w:r>
        <w:rPr>
          <w:rFonts w:hAnsi="Times New Roman" w:cs="Times New Roman"/>
          <w:color w:val="000000"/>
          <w:sz w:val="24"/>
          <w:szCs w:val="24"/>
          <w:lang w:val="ru-RU"/>
        </w:rPr>
        <w:t>%).Что говорит о неб</w:t>
      </w:r>
      <w:r w:rsidR="007D77D2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льшом </w:t>
      </w:r>
      <w:r w:rsidR="00D717B2">
        <w:rPr>
          <w:rFonts w:hAnsi="Times New Roman" w:cs="Times New Roman"/>
          <w:color w:val="000000"/>
          <w:sz w:val="24"/>
          <w:szCs w:val="24"/>
          <w:lang w:val="ru-RU"/>
        </w:rPr>
        <w:t>повышении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Результаты ГИА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В 202</w:t>
      </w:r>
      <w:r w:rsidR="00813CE4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изменились условия прохождения ГИА.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Девятиклассники сдавали экзамены в </w:t>
      </w:r>
      <w:r w:rsidR="001F63C8">
        <w:rPr>
          <w:rFonts w:hAnsi="Times New Roman" w:cs="Times New Roman"/>
          <w:color w:val="000000"/>
          <w:sz w:val="24"/>
          <w:szCs w:val="24"/>
          <w:lang w:val="ru-RU"/>
        </w:rPr>
        <w:t>формате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: обязательные экзамены по русскому языку и математике в форме ОГЭ и</w:t>
      </w:r>
      <w:r w:rsidR="001F63C8">
        <w:rPr>
          <w:rFonts w:hAnsi="Times New Roman" w:cs="Times New Roman"/>
          <w:color w:val="000000"/>
          <w:sz w:val="24"/>
          <w:szCs w:val="24"/>
          <w:lang w:val="ru-RU"/>
        </w:rPr>
        <w:t xml:space="preserve"> два предмета по выбору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Таблица 10. Общая численность выпускников 202</w:t>
      </w:r>
      <w:r w:rsidR="008317E8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2/2023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учебного года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777"/>
        <w:gridCol w:w="1164"/>
        <w:gridCol w:w="1236"/>
      </w:tblGrid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9-е классы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11-е классы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Общееколичествовыпускников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862CB" w:rsidRDefault="008317E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862CB" w:rsidRDefault="008317E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обучающихся на семейном образовании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862CB" w:rsidRDefault="00ED2C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Количествообучающихся с ОВЗ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обучающихся, получивших «зачет» за итоговое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собеседование/ сочинение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862CB" w:rsidRDefault="008317E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862CB" w:rsidRDefault="008317E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обучающихся, не допущенных к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обучающихся, проходивших процедуру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862CB" w:rsidRDefault="00864FC6" w:rsidP="00ED2C16">
            <w:pPr>
              <w:rPr>
                <w:lang w:val="ru-RU"/>
              </w:rPr>
            </w:pPr>
            <w:r>
              <w:rPr>
                <w:lang w:val="ru-RU"/>
              </w:rPr>
              <w:t xml:space="preserve">     </w:t>
            </w:r>
            <w:r w:rsidR="008317E8">
              <w:rPr>
                <w:lang w:val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862CB" w:rsidRDefault="00932CE4" w:rsidP="00ED2C16">
            <w:pPr>
              <w:rPr>
                <w:lang w:val="ru-RU"/>
              </w:rPr>
            </w:pPr>
            <w:r>
              <w:rPr>
                <w:lang w:val="ru-RU"/>
              </w:rPr>
              <w:t xml:space="preserve">   </w:t>
            </w:r>
            <w:r w:rsidR="008317E8">
              <w:rPr>
                <w:lang w:val="ru-RU"/>
              </w:rPr>
              <w:t>5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Количествообучающихся, получившихаттестат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862CB" w:rsidRDefault="008317E8" w:rsidP="003862C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862CB" w:rsidRDefault="00864FC6" w:rsidP="00ED2C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</w:t>
            </w:r>
            <w:r w:rsidR="008317E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</w:tr>
    </w:tbl>
    <w:p w:rsidR="00FF2862" w:rsidRDefault="00325F49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ГИА в 9-х классах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 202</w:t>
      </w:r>
      <w:r w:rsidR="008317E8">
        <w:rPr>
          <w:rFonts w:hAnsi="Times New Roman" w:cs="Times New Roman"/>
          <w:color w:val="000000"/>
          <w:sz w:val="24"/>
          <w:szCs w:val="24"/>
          <w:lang w:val="ru-RU"/>
        </w:rPr>
        <w:t xml:space="preserve">2/2023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учебном году одним из условий допуска обучающихся  9-х классов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к ГИА было получение «зачета»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итоговое собеседование.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Испытание прошло </w:t>
      </w:r>
      <w:r w:rsidR="003862CB">
        <w:rPr>
          <w:rFonts w:hAnsi="Times New Roman" w:cs="Times New Roman"/>
          <w:color w:val="000000"/>
          <w:sz w:val="24"/>
          <w:szCs w:val="24"/>
          <w:lang w:val="ru-RU"/>
        </w:rPr>
        <w:t>9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.02.202</w:t>
      </w:r>
      <w:r w:rsidR="008317E8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D01555">
        <w:rPr>
          <w:rFonts w:hAnsi="Times New Roman" w:cs="Times New Roman"/>
          <w:color w:val="000000"/>
          <w:sz w:val="24"/>
          <w:szCs w:val="24"/>
          <w:lang w:val="ru-RU"/>
        </w:rPr>
        <w:t xml:space="preserve"> г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 МБОУ «</w:t>
      </w:r>
      <w:r w:rsidR="00ED2C16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D01555">
        <w:rPr>
          <w:rFonts w:hAnsi="Times New Roman" w:cs="Times New Roman"/>
          <w:color w:val="000000"/>
          <w:sz w:val="24"/>
          <w:szCs w:val="24"/>
          <w:lang w:val="ru-RU"/>
        </w:rPr>
        <w:t>СОШ</w:t>
      </w:r>
      <w:r w:rsidR="000A00B5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="00ED2C16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 очном формате. В итоговом собеседовании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приняли участие </w:t>
      </w:r>
      <w:r w:rsidR="008317E8">
        <w:rPr>
          <w:rFonts w:hAnsi="Times New Roman" w:cs="Times New Roman"/>
          <w:color w:val="000000"/>
          <w:sz w:val="24"/>
          <w:szCs w:val="24"/>
          <w:lang w:val="ru-RU"/>
        </w:rPr>
        <w:t xml:space="preserve"> 10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обучающихся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(100%), все участники получили «зачет».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 202</w:t>
      </w:r>
      <w:r w:rsidR="008317E8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все девятиклассники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сдали ОГЭ по основным предметам – русскому языку и математике на достаточно </w:t>
      </w:r>
      <w:r w:rsidR="00932CE4">
        <w:rPr>
          <w:rFonts w:hAnsi="Times New Roman" w:cs="Times New Roman"/>
          <w:color w:val="000000"/>
          <w:sz w:val="24"/>
          <w:szCs w:val="24"/>
          <w:lang w:val="ru-RU"/>
        </w:rPr>
        <w:t>хорош</w:t>
      </w:r>
      <w:r w:rsidR="00D01555">
        <w:rPr>
          <w:rFonts w:hAnsi="Times New Roman" w:cs="Times New Roman"/>
          <w:color w:val="000000"/>
          <w:sz w:val="24"/>
          <w:szCs w:val="24"/>
          <w:lang w:val="ru-RU"/>
        </w:rPr>
        <w:t>ем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уровне.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Успеваемость по математике и русскому языку за последние три года не изменилась и стабильно составляет 100 процентов. Качество повысилось на </w:t>
      </w:r>
      <w:r w:rsidR="00EE4325">
        <w:rPr>
          <w:rFonts w:hAnsi="Times New Roman" w:cs="Times New Roman"/>
          <w:color w:val="000000"/>
          <w:sz w:val="24"/>
          <w:szCs w:val="24"/>
          <w:lang w:val="ru-RU"/>
        </w:rPr>
        <w:t>3 процента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по русскому языку, </w:t>
      </w:r>
      <w:r w:rsidR="00EE4325">
        <w:rPr>
          <w:rFonts w:hAnsi="Times New Roman" w:cs="Times New Roman"/>
          <w:color w:val="000000"/>
          <w:sz w:val="24"/>
          <w:szCs w:val="24"/>
          <w:lang w:val="ru-RU"/>
        </w:rPr>
        <w:t>повыси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лось на</w:t>
      </w:r>
      <w:r w:rsidR="00EE432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ED2C16">
        <w:rPr>
          <w:rFonts w:hAnsi="Times New Roman" w:cs="Times New Roman"/>
          <w:color w:val="000000"/>
          <w:sz w:val="24"/>
          <w:szCs w:val="24"/>
          <w:lang w:val="ru-RU"/>
        </w:rPr>
        <w:t>6</w:t>
      </w:r>
      <w:r w:rsidR="00EE4325">
        <w:rPr>
          <w:rFonts w:hAnsi="Times New Roman" w:cs="Times New Roman"/>
          <w:color w:val="000000"/>
          <w:sz w:val="24"/>
          <w:szCs w:val="24"/>
          <w:lang w:val="ru-RU"/>
        </w:rPr>
        <w:t xml:space="preserve"> процент</w:t>
      </w:r>
      <w:r w:rsidR="008317E8">
        <w:rPr>
          <w:rFonts w:hAnsi="Times New Roman" w:cs="Times New Roman"/>
          <w:color w:val="000000"/>
          <w:sz w:val="24"/>
          <w:szCs w:val="24"/>
          <w:lang w:val="ru-RU"/>
        </w:rPr>
        <w:t>ов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по математике.</w:t>
      </w:r>
    </w:p>
    <w:p w:rsidR="00FF2862" w:rsidRDefault="00325F49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Таблица 11. Результаты ОГЭ по обязательным предметам</w:t>
      </w:r>
    </w:p>
    <w:tbl>
      <w:tblPr>
        <w:tblW w:w="4600" w:type="pct"/>
        <w:jc w:val="center"/>
        <w:tblBorders>
          <w:top w:val="single" w:sz="4" w:space="0" w:color="222222"/>
          <w:left w:val="single" w:sz="4" w:space="0" w:color="222222"/>
          <w:bottom w:val="single" w:sz="4" w:space="0" w:color="222222"/>
          <w:right w:val="single" w:sz="4" w:space="0" w:color="222222"/>
        </w:tblBorders>
        <w:tblLook w:val="04A0"/>
      </w:tblPr>
      <w:tblGrid>
        <w:gridCol w:w="1042"/>
        <w:gridCol w:w="1518"/>
        <w:gridCol w:w="1127"/>
        <w:gridCol w:w="1046"/>
        <w:gridCol w:w="1482"/>
        <w:gridCol w:w="1092"/>
        <w:gridCol w:w="1117"/>
      </w:tblGrid>
      <w:tr w:rsidR="003862CB" w:rsidTr="003862CB">
        <w:trPr>
          <w:jc w:val="center"/>
        </w:trPr>
        <w:tc>
          <w:tcPr>
            <w:tcW w:w="1042" w:type="dxa"/>
            <w:vMerge w:val="restart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Учебный</w:t>
            </w:r>
          </w:p>
          <w:p w:rsidR="003862CB" w:rsidRDefault="003862CB">
            <w:pPr>
              <w:spacing w:line="221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год</w:t>
            </w:r>
          </w:p>
        </w:tc>
        <w:tc>
          <w:tcPr>
            <w:tcW w:w="0" w:type="auto"/>
            <w:gridSpan w:val="3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Математика</w:t>
            </w:r>
          </w:p>
        </w:tc>
        <w:tc>
          <w:tcPr>
            <w:tcW w:w="0" w:type="auto"/>
            <w:gridSpan w:val="3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Русскийязык</w:t>
            </w:r>
          </w:p>
        </w:tc>
      </w:tr>
      <w:tr w:rsidR="003862CB" w:rsidTr="003862CB">
        <w:trPr>
          <w:jc w:val="center"/>
        </w:trPr>
        <w:tc>
          <w:tcPr>
            <w:tcW w:w="0" w:type="auto"/>
            <w:vMerge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vAlign w:val="center"/>
            <w:hideMark/>
          </w:tcPr>
          <w:p w:rsidR="003862CB" w:rsidRDefault="003862CB">
            <w:pPr>
              <w:spacing w:before="0"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18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Успеваемость</w:t>
            </w:r>
          </w:p>
        </w:tc>
        <w:tc>
          <w:tcPr>
            <w:tcW w:w="1127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Качество</w:t>
            </w:r>
          </w:p>
        </w:tc>
        <w:tc>
          <w:tcPr>
            <w:tcW w:w="1046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Средний</w:t>
            </w:r>
          </w:p>
          <w:p w:rsidR="003862CB" w:rsidRDefault="003862CB">
            <w:pPr>
              <w:spacing w:line="221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балл</w:t>
            </w:r>
          </w:p>
        </w:tc>
        <w:tc>
          <w:tcPr>
            <w:tcW w:w="1482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Успеваемость</w:t>
            </w:r>
          </w:p>
        </w:tc>
        <w:tc>
          <w:tcPr>
            <w:tcW w:w="1092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Качество</w:t>
            </w:r>
          </w:p>
        </w:tc>
        <w:tc>
          <w:tcPr>
            <w:tcW w:w="1117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Средний</w:t>
            </w:r>
          </w:p>
          <w:p w:rsidR="003862CB" w:rsidRDefault="003862CB">
            <w:pPr>
              <w:spacing w:line="221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балл</w:t>
            </w:r>
          </w:p>
        </w:tc>
      </w:tr>
      <w:tr w:rsidR="003862CB" w:rsidTr="003862CB">
        <w:trPr>
          <w:jc w:val="center"/>
        </w:trPr>
        <w:tc>
          <w:tcPr>
            <w:tcW w:w="1042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Pr="008317E8" w:rsidRDefault="008317E8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202</w:t>
            </w:r>
            <w:r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1</w:t>
            </w: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/202</w:t>
            </w:r>
            <w:r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2</w:t>
            </w:r>
          </w:p>
        </w:tc>
        <w:tc>
          <w:tcPr>
            <w:tcW w:w="1518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100%</w:t>
            </w:r>
          </w:p>
        </w:tc>
        <w:tc>
          <w:tcPr>
            <w:tcW w:w="1127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Pr="000A00B5" w:rsidRDefault="008317E8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6</w:t>
            </w:r>
            <w:r w:rsidR="000A00B5"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0%</w:t>
            </w:r>
          </w:p>
        </w:tc>
        <w:tc>
          <w:tcPr>
            <w:tcW w:w="1046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Pr="000A00B5" w:rsidRDefault="000A00B5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3,</w:t>
            </w:r>
            <w:r w:rsidR="008317E8"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6</w:t>
            </w:r>
          </w:p>
        </w:tc>
        <w:tc>
          <w:tcPr>
            <w:tcW w:w="1482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100</w:t>
            </w:r>
          </w:p>
        </w:tc>
        <w:tc>
          <w:tcPr>
            <w:tcW w:w="1092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Pr="006A09B6" w:rsidRDefault="00EE4325" w:rsidP="007D2234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5</w:t>
            </w:r>
            <w:r w:rsidR="007D2234"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0</w:t>
            </w:r>
            <w:r w:rsidR="006A09B6"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%</w:t>
            </w:r>
          </w:p>
        </w:tc>
        <w:tc>
          <w:tcPr>
            <w:tcW w:w="1117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Pr="007D2234" w:rsidRDefault="003862CB" w:rsidP="007D2234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3,</w:t>
            </w:r>
            <w:r w:rsidR="007D2234"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7</w:t>
            </w:r>
          </w:p>
        </w:tc>
      </w:tr>
      <w:tr w:rsidR="003862CB" w:rsidTr="003862CB">
        <w:trPr>
          <w:jc w:val="center"/>
        </w:trPr>
        <w:tc>
          <w:tcPr>
            <w:tcW w:w="1042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Pr="008317E8" w:rsidRDefault="008317E8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202</w:t>
            </w:r>
            <w:r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2</w:t>
            </w: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/202</w:t>
            </w:r>
            <w:r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3</w:t>
            </w:r>
          </w:p>
        </w:tc>
        <w:tc>
          <w:tcPr>
            <w:tcW w:w="1518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864FC6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100</w:t>
            </w:r>
            <w:r w:rsidR="003862CB"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%</w:t>
            </w:r>
          </w:p>
        </w:tc>
        <w:tc>
          <w:tcPr>
            <w:tcW w:w="1127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6A09B6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9</w:t>
            </w:r>
            <w:r w:rsidR="000A00B5"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  <w:t>0</w:t>
            </w:r>
            <w:r w:rsidR="003862CB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%</w:t>
            </w:r>
          </w:p>
        </w:tc>
        <w:tc>
          <w:tcPr>
            <w:tcW w:w="1046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Pr="006A09B6" w:rsidRDefault="006A09B6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  <w:t>3,</w:t>
            </w:r>
            <w:r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9</w:t>
            </w:r>
          </w:p>
        </w:tc>
        <w:tc>
          <w:tcPr>
            <w:tcW w:w="1482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100</w:t>
            </w:r>
          </w:p>
        </w:tc>
        <w:tc>
          <w:tcPr>
            <w:tcW w:w="1092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Pr="006A09B6" w:rsidRDefault="006A09B6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7</w:t>
            </w:r>
            <w:r w:rsidR="007D2234"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  <w:t>0</w:t>
            </w:r>
            <w:r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%</w:t>
            </w:r>
          </w:p>
        </w:tc>
        <w:tc>
          <w:tcPr>
            <w:tcW w:w="1117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hideMark/>
          </w:tcPr>
          <w:p w:rsidR="003862CB" w:rsidRPr="006A09B6" w:rsidRDefault="006A09B6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  <w:t>3,</w:t>
            </w:r>
            <w:r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8</w:t>
            </w:r>
          </w:p>
        </w:tc>
      </w:tr>
    </w:tbl>
    <w:p w:rsidR="003862CB" w:rsidRPr="00912030" w:rsidRDefault="003862CB" w:rsidP="00912030">
      <w:pPr>
        <w:ind w:left="284"/>
        <w:rPr>
          <w:rFonts w:hAnsi="Times New Roman" w:cs="Times New Roman"/>
          <w:color w:val="000000"/>
          <w:sz w:val="24"/>
          <w:szCs w:val="24"/>
          <w:lang w:val="ru-RU"/>
        </w:rPr>
      </w:pPr>
      <w:r w:rsidRPr="00D0155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Таблица 12. Результаты </w:t>
      </w:r>
      <w:r w:rsidR="00D01555" w:rsidRPr="00D0155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 предметам по выбору</w:t>
      </w:r>
      <w:r w:rsidRPr="00D0155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в 9-х классах</w:t>
      </w:r>
      <w:r w:rsidR="007D22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</w:p>
    <w:tbl>
      <w:tblPr>
        <w:tblW w:w="5000" w:type="pct"/>
        <w:jc w:val="center"/>
        <w:tblBorders>
          <w:top w:val="single" w:sz="4" w:space="0" w:color="222222"/>
          <w:left w:val="single" w:sz="4" w:space="0" w:color="222222"/>
          <w:bottom w:val="single" w:sz="4" w:space="0" w:color="222222"/>
          <w:right w:val="single" w:sz="4" w:space="0" w:color="222222"/>
        </w:tblBorders>
        <w:tblLook w:val="04A0"/>
      </w:tblPr>
      <w:tblGrid>
        <w:gridCol w:w="3074"/>
        <w:gridCol w:w="1918"/>
        <w:gridCol w:w="1331"/>
        <w:gridCol w:w="1415"/>
        <w:gridCol w:w="1419"/>
      </w:tblGrid>
      <w:tr w:rsidR="003862CB" w:rsidTr="007D2234">
        <w:trPr>
          <w:jc w:val="center"/>
        </w:trPr>
        <w:tc>
          <w:tcPr>
            <w:tcW w:w="3074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Предмет</w:t>
            </w:r>
          </w:p>
        </w:tc>
        <w:tc>
          <w:tcPr>
            <w:tcW w:w="1918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Количествоучеников</w:t>
            </w:r>
          </w:p>
        </w:tc>
        <w:tc>
          <w:tcPr>
            <w:tcW w:w="1331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Качество</w:t>
            </w:r>
          </w:p>
        </w:tc>
        <w:tc>
          <w:tcPr>
            <w:tcW w:w="1415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Default="003862CB">
            <w:pPr>
              <w:spacing w:line="221" w:lineRule="atLeas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Средний</w:t>
            </w:r>
          </w:p>
          <w:p w:rsidR="003862CB" w:rsidRDefault="003862CB">
            <w:pPr>
              <w:spacing w:line="221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балл</w:t>
            </w:r>
          </w:p>
        </w:tc>
        <w:tc>
          <w:tcPr>
            <w:tcW w:w="1419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7"/>
                <w:lang w:eastAsia="ru-RU"/>
              </w:rPr>
              <w:t>Успеваемость</w:t>
            </w:r>
          </w:p>
        </w:tc>
      </w:tr>
      <w:tr w:rsidR="003862CB" w:rsidTr="007D2234">
        <w:trPr>
          <w:jc w:val="center"/>
        </w:trPr>
        <w:tc>
          <w:tcPr>
            <w:tcW w:w="3074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Обществознание</w:t>
            </w:r>
          </w:p>
        </w:tc>
        <w:tc>
          <w:tcPr>
            <w:tcW w:w="1918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Pr="00627796" w:rsidRDefault="007A7283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10</w:t>
            </w:r>
          </w:p>
        </w:tc>
        <w:tc>
          <w:tcPr>
            <w:tcW w:w="1331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Default="006A09B6" w:rsidP="007D2234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5</w:t>
            </w:r>
            <w:r w:rsidR="000A00B5"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0</w:t>
            </w:r>
            <w:r w:rsidR="003862CB"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%</w:t>
            </w:r>
          </w:p>
        </w:tc>
        <w:tc>
          <w:tcPr>
            <w:tcW w:w="1415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Pr="006A09B6" w:rsidRDefault="006A09B6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</w:pPr>
            <w:r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3</w:t>
            </w:r>
            <w:r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  <w:t>,6</w:t>
            </w:r>
          </w:p>
        </w:tc>
        <w:tc>
          <w:tcPr>
            <w:tcW w:w="1419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Default="000A00B5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100</w:t>
            </w:r>
            <w:r w:rsidR="003862CB"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%</w:t>
            </w:r>
          </w:p>
        </w:tc>
      </w:tr>
      <w:tr w:rsidR="003862CB" w:rsidTr="007D2234">
        <w:trPr>
          <w:jc w:val="center"/>
        </w:trPr>
        <w:tc>
          <w:tcPr>
            <w:tcW w:w="3074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Default="003862CB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Биология</w:t>
            </w:r>
          </w:p>
        </w:tc>
        <w:tc>
          <w:tcPr>
            <w:tcW w:w="1918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Pr="006A09B6" w:rsidRDefault="007A7283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10</w:t>
            </w:r>
          </w:p>
        </w:tc>
        <w:tc>
          <w:tcPr>
            <w:tcW w:w="1331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Default="006A09B6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4</w:t>
            </w:r>
            <w:r w:rsidR="000A00B5">
              <w:rPr>
                <w:rFonts w:ascii="Arial" w:eastAsia="Times New Roman" w:hAnsi="Arial" w:cs="Arial"/>
                <w:i/>
                <w:iCs/>
                <w:sz w:val="17"/>
                <w:lang w:val="ru-RU" w:eastAsia="ru-RU"/>
              </w:rPr>
              <w:t>0</w:t>
            </w:r>
            <w:r w:rsidR="003862CB"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%</w:t>
            </w:r>
          </w:p>
        </w:tc>
        <w:tc>
          <w:tcPr>
            <w:tcW w:w="1415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Pr="006A09B6" w:rsidRDefault="006A09B6">
            <w:pPr>
              <w:spacing w:line="221" w:lineRule="atLeast"/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</w:pPr>
            <w:r>
              <w:rPr>
                <w:rFonts w:ascii="Arial" w:eastAsia="Times New Roman" w:hAnsi="Arial" w:cs="Arial"/>
                <w:sz w:val="17"/>
                <w:szCs w:val="17"/>
                <w:lang w:val="ru-RU" w:eastAsia="ru-RU"/>
              </w:rPr>
              <w:t>3,5</w:t>
            </w:r>
          </w:p>
        </w:tc>
        <w:tc>
          <w:tcPr>
            <w:tcW w:w="1419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65" w:type="dxa"/>
              <w:left w:w="65" w:type="dxa"/>
              <w:bottom w:w="65" w:type="dxa"/>
              <w:right w:w="65" w:type="dxa"/>
            </w:tcMar>
            <w:vAlign w:val="center"/>
            <w:hideMark/>
          </w:tcPr>
          <w:p w:rsidR="003862CB" w:rsidRDefault="003862CB">
            <w:pPr>
              <w:spacing w:line="36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i/>
                <w:iCs/>
                <w:sz w:val="17"/>
                <w:lang w:eastAsia="ru-RU"/>
              </w:rPr>
              <w:t>100%</w:t>
            </w:r>
          </w:p>
        </w:tc>
      </w:tr>
    </w:tbl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Также все выпускники 9-х классов успешно </w:t>
      </w:r>
      <w:r w:rsidR="00864FC6">
        <w:rPr>
          <w:rFonts w:hAnsi="Times New Roman" w:cs="Times New Roman"/>
          <w:color w:val="000000"/>
          <w:sz w:val="24"/>
          <w:szCs w:val="24"/>
          <w:lang w:val="ru-RU"/>
        </w:rPr>
        <w:t>сдали</w:t>
      </w:r>
      <w:r w:rsidR="000A00B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862CB">
        <w:rPr>
          <w:rFonts w:hAnsi="Times New Roman" w:cs="Times New Roman"/>
          <w:color w:val="000000"/>
          <w:sz w:val="24"/>
          <w:szCs w:val="24"/>
          <w:lang w:val="ru-RU"/>
        </w:rPr>
        <w:t xml:space="preserve">экзамен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по выбранным предметам.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Результаты   по предметам по выбору </w:t>
      </w:r>
      <w:r w:rsidR="00864FC6">
        <w:rPr>
          <w:rFonts w:hAnsi="Times New Roman" w:cs="Times New Roman"/>
          <w:color w:val="000000"/>
          <w:sz w:val="24"/>
          <w:szCs w:val="24"/>
          <w:lang w:val="ru-RU"/>
        </w:rPr>
        <w:t>выя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вили стопроцентную успеваемость и в целом хорошее качество знаний обучающихся.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Замечаний о нарушении процедуры проведения ГИА-9 в 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не было, что является хорошим результатом работы с участниками образовательных отношений в сравнении с предыдущим годом.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Все девятиклассники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успешно закончили 20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B042A3">
        <w:rPr>
          <w:rFonts w:hAnsi="Times New Roman" w:cs="Times New Roman"/>
          <w:color w:val="000000"/>
          <w:sz w:val="24"/>
          <w:szCs w:val="24"/>
          <w:lang w:val="ru-RU"/>
        </w:rPr>
        <w:t>/202</w:t>
      </w:r>
      <w:r w:rsidR="00B042A3" w:rsidRPr="00B042A3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="00D0155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учебный год и получили аттестаты об основном общем образовании. </w:t>
      </w:r>
    </w:p>
    <w:p w:rsidR="00FF2862" w:rsidRPr="00D01555" w:rsidRDefault="00325F49" w:rsidP="00D01555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Таблица 13. Итоговые результаты выпускников на уровне основного общего </w:t>
      </w:r>
      <w:r w:rsidRPr="00D0155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ГИА в 11-х классах</w:t>
      </w:r>
    </w:p>
    <w:p w:rsidR="00D01555" w:rsidRPr="00D01555" w:rsidRDefault="00D01555" w:rsidP="00D01555">
      <w:pPr>
        <w:pStyle w:val="a9"/>
        <w:numPr>
          <w:ilvl w:val="0"/>
          <w:numId w:val="34"/>
        </w:numPr>
        <w:rPr>
          <w:rStyle w:val="ab"/>
          <w:rFonts w:asciiTheme="minorHAnsi" w:hAnsiTheme="minorHAnsi" w:cstheme="minorHAnsi"/>
          <w:sz w:val="24"/>
        </w:rPr>
      </w:pPr>
      <w:r w:rsidRPr="00D01555">
        <w:rPr>
          <w:rStyle w:val="ab"/>
          <w:rFonts w:asciiTheme="minorHAnsi" w:hAnsiTheme="minorHAnsi" w:cstheme="minorHAnsi"/>
          <w:sz w:val="24"/>
        </w:rPr>
        <w:t xml:space="preserve">Сравнительная диагностика результатов ОГЭ по предметам МБОУ </w:t>
      </w:r>
      <w:r w:rsidR="007D2234" w:rsidRPr="00325F49">
        <w:rPr>
          <w:color w:val="000000"/>
          <w:sz w:val="24"/>
        </w:rPr>
        <w:t>«</w:t>
      </w:r>
      <w:r w:rsidR="000A00B5">
        <w:rPr>
          <w:color w:val="000000"/>
          <w:sz w:val="24"/>
        </w:rPr>
        <w:t>СОШ № 4 п Белиджи</w:t>
      </w:r>
      <w:r w:rsidR="007D2234" w:rsidRPr="00325F49">
        <w:rPr>
          <w:color w:val="000000"/>
          <w:sz w:val="24"/>
        </w:rPr>
        <w:t>»</w:t>
      </w:r>
      <w:r w:rsidRPr="00D01555">
        <w:rPr>
          <w:rStyle w:val="ab"/>
          <w:rFonts w:asciiTheme="minorHAnsi" w:hAnsiTheme="minorHAnsi" w:cstheme="minorHAnsi"/>
          <w:sz w:val="24"/>
        </w:rPr>
        <w:t>.</w:t>
      </w:r>
    </w:p>
    <w:p w:rsidR="00D01555" w:rsidRPr="00D01555" w:rsidRDefault="00D01555" w:rsidP="00D01555">
      <w:pPr>
        <w:pStyle w:val="a9"/>
        <w:numPr>
          <w:ilvl w:val="0"/>
          <w:numId w:val="34"/>
        </w:numPr>
        <w:rPr>
          <w:rStyle w:val="ab"/>
          <w:rFonts w:asciiTheme="minorHAnsi" w:eastAsia="Calibri" w:hAnsiTheme="minorHAnsi" w:cstheme="minorHAnsi"/>
          <w:sz w:val="24"/>
        </w:rPr>
      </w:pPr>
      <w:r w:rsidRPr="00D01555">
        <w:rPr>
          <w:rStyle w:val="ab"/>
          <w:rFonts w:asciiTheme="minorHAnsi" w:eastAsia="Calibri" w:hAnsiTheme="minorHAnsi" w:cstheme="minorHAnsi"/>
          <w:sz w:val="24"/>
        </w:rPr>
        <w:t>Показатель среднего балла ОГЭ по предметам: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87"/>
        <w:gridCol w:w="2588"/>
        <w:gridCol w:w="1552"/>
        <w:gridCol w:w="1616"/>
        <w:gridCol w:w="1815"/>
        <w:gridCol w:w="1064"/>
      </w:tblGrid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№</w:t>
            </w:r>
          </w:p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п/п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Предмет </w:t>
            </w:r>
          </w:p>
        </w:tc>
        <w:tc>
          <w:tcPr>
            <w:tcW w:w="1552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Ср.балл</w:t>
            </w:r>
          </w:p>
          <w:p w:rsidR="00D01555" w:rsidRPr="00D01555" w:rsidRDefault="00B042A3" w:rsidP="007D2234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202</w:t>
            </w:r>
            <w:r>
              <w:rPr>
                <w:rStyle w:val="ab"/>
                <w:rFonts w:asciiTheme="minorHAnsi" w:eastAsia="Calibri" w:hAnsiTheme="minorHAnsi" w:cstheme="minorHAnsi"/>
                <w:sz w:val="24"/>
                <w:lang w:val="en-US"/>
              </w:rPr>
              <w:t>1</w:t>
            </w:r>
            <w:r w:rsidR="0039436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г </w:t>
            </w:r>
          </w:p>
        </w:tc>
        <w:tc>
          <w:tcPr>
            <w:tcW w:w="1616" w:type="dxa"/>
          </w:tcPr>
          <w:p w:rsidR="00D01555" w:rsidRPr="00D01555" w:rsidRDefault="00D01555" w:rsidP="00733DBC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Ср.балл</w:t>
            </w:r>
          </w:p>
          <w:p w:rsidR="00D01555" w:rsidRPr="00D01555" w:rsidRDefault="00B042A3" w:rsidP="00733DBC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202</w:t>
            </w:r>
            <w:r>
              <w:rPr>
                <w:rStyle w:val="ab"/>
                <w:rFonts w:asciiTheme="minorHAnsi" w:eastAsia="Calibri" w:hAnsiTheme="minorHAnsi" w:cstheme="minorHAnsi"/>
                <w:sz w:val="24"/>
                <w:lang w:val="en-US"/>
              </w:rPr>
              <w:t>2</w:t>
            </w:r>
            <w:r w:rsidR="00D01555"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 г</w:t>
            </w:r>
          </w:p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815" w:type="dxa"/>
          </w:tcPr>
          <w:p w:rsidR="00D01555" w:rsidRPr="00D01555" w:rsidRDefault="00D01555" w:rsidP="00733DBC">
            <w:pPr>
              <w:rPr>
                <w:rStyle w:val="ab"/>
                <w:rFonts w:eastAsia="Calibri" w:cstheme="minorHAnsi"/>
                <w:b/>
                <w:bCs/>
                <w:sz w:val="24"/>
                <w:szCs w:val="24"/>
                <w:lang w:val="ru-RU" w:eastAsia="ru-RU"/>
              </w:rPr>
            </w:pPr>
            <w:r w:rsidRPr="00D01555">
              <w:rPr>
                <w:rStyle w:val="ab"/>
                <w:rFonts w:eastAsia="Calibri" w:cstheme="minorHAnsi"/>
                <w:b/>
                <w:bCs/>
                <w:sz w:val="24"/>
                <w:szCs w:val="24"/>
                <w:lang w:val="ru-RU" w:eastAsia="ru-RU"/>
              </w:rPr>
              <w:t>Ср.балл</w:t>
            </w:r>
            <w:r w:rsidR="007D2234">
              <w:rPr>
                <w:rStyle w:val="ab"/>
                <w:rFonts w:eastAsia="Calibri" w:cstheme="minorHAnsi"/>
                <w:b/>
                <w:bCs/>
                <w:sz w:val="24"/>
                <w:szCs w:val="24"/>
                <w:lang w:val="ru-RU" w:eastAsia="ru-RU"/>
              </w:rPr>
              <w:t xml:space="preserve"> </w:t>
            </w:r>
            <w:r w:rsidR="00B042A3">
              <w:rPr>
                <w:rStyle w:val="ab"/>
                <w:rFonts w:eastAsia="Calibri" w:cstheme="minorHAnsi"/>
                <w:b/>
                <w:bCs/>
                <w:sz w:val="24"/>
                <w:szCs w:val="24"/>
                <w:lang w:val="ru-RU" w:eastAsia="ru-RU"/>
              </w:rPr>
              <w:t>202</w:t>
            </w:r>
            <w:r w:rsidR="00B042A3">
              <w:rPr>
                <w:rStyle w:val="ab"/>
                <w:rFonts w:eastAsia="Calibri" w:cstheme="minorHAnsi"/>
                <w:b/>
                <w:bCs/>
                <w:sz w:val="24"/>
                <w:szCs w:val="24"/>
                <w:lang w:eastAsia="ru-RU"/>
              </w:rPr>
              <w:t>3</w:t>
            </w:r>
            <w:r w:rsidRPr="00D01555">
              <w:rPr>
                <w:rStyle w:val="ab"/>
                <w:rFonts w:eastAsia="Calibri" w:cstheme="minorHAnsi"/>
                <w:b/>
                <w:bCs/>
                <w:sz w:val="24"/>
                <w:szCs w:val="24"/>
                <w:lang w:val="ru-RU" w:eastAsia="ru-RU"/>
              </w:rPr>
              <w:t>г.</w:t>
            </w:r>
          </w:p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064" w:type="dxa"/>
          </w:tcPr>
          <w:p w:rsidR="00D01555" w:rsidRDefault="00D01555">
            <w:pPr>
              <w:rPr>
                <w:rStyle w:val="ab"/>
                <w:rFonts w:eastAsia="Calibri" w:cstheme="minorHAnsi"/>
                <w:b/>
                <w:bCs/>
                <w:sz w:val="24"/>
                <w:szCs w:val="24"/>
                <w:lang w:val="ru-RU" w:eastAsia="ru-RU"/>
              </w:rPr>
            </w:pPr>
          </w:p>
          <w:p w:rsidR="00D01555" w:rsidRDefault="00D01555" w:rsidP="00733DBC">
            <w:pPr>
              <w:pStyle w:val="a9"/>
              <w:rPr>
                <w:rStyle w:val="ab"/>
                <w:rFonts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С</w:t>
            </w:r>
            <w:r w:rsidRPr="00D01555">
              <w:rPr>
                <w:rStyle w:val="ab"/>
                <w:rFonts w:eastAsia="Calibri" w:hAnsiTheme="minorHAnsi" w:cstheme="minorHAnsi"/>
                <w:sz w:val="24"/>
              </w:rPr>
              <w:t>р.балл</w:t>
            </w:r>
          </w:p>
          <w:p w:rsidR="006A09B6" w:rsidRPr="00D01555" w:rsidRDefault="006A09B6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eastAsia="Calibri" w:hAnsiTheme="minorHAnsi" w:cstheme="minorHAnsi"/>
                <w:sz w:val="24"/>
              </w:rPr>
              <w:t>По району</w:t>
            </w:r>
          </w:p>
        </w:tc>
      </w:tr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  1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Русский язык</w:t>
            </w:r>
          </w:p>
        </w:tc>
        <w:tc>
          <w:tcPr>
            <w:tcW w:w="1552" w:type="dxa"/>
          </w:tcPr>
          <w:p w:rsidR="00D01555" w:rsidRPr="00D01555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3,6</w:t>
            </w:r>
          </w:p>
        </w:tc>
        <w:tc>
          <w:tcPr>
            <w:tcW w:w="1616" w:type="dxa"/>
          </w:tcPr>
          <w:p w:rsidR="00D01555" w:rsidRPr="00D01555" w:rsidRDefault="007D2234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3,7</w:t>
            </w:r>
          </w:p>
        </w:tc>
        <w:tc>
          <w:tcPr>
            <w:tcW w:w="1815" w:type="dxa"/>
          </w:tcPr>
          <w:p w:rsidR="00D01555" w:rsidRPr="00D01555" w:rsidRDefault="00D52D53" w:rsidP="00D01555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</w:t>
            </w:r>
            <w:r w:rsidR="006A09B6">
              <w:rPr>
                <w:rStyle w:val="ab"/>
                <w:rFonts w:asciiTheme="minorHAnsi" w:eastAsia="Calibri" w:hAnsiTheme="minorHAnsi" w:cstheme="minorHAnsi"/>
                <w:sz w:val="24"/>
              </w:rPr>
              <w:t>8</w:t>
            </w:r>
          </w:p>
        </w:tc>
        <w:tc>
          <w:tcPr>
            <w:tcW w:w="1064" w:type="dxa"/>
          </w:tcPr>
          <w:p w:rsidR="00D01555" w:rsidRPr="00D01555" w:rsidRDefault="00D01555" w:rsidP="00D01555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</w:t>
            </w:r>
            <w:r w:rsidR="000A00B5">
              <w:rPr>
                <w:rStyle w:val="ab"/>
                <w:rFonts w:asciiTheme="minorHAnsi" w:eastAsia="Calibri" w:hAnsiTheme="minorHAnsi" w:cstheme="minorHAnsi"/>
                <w:sz w:val="24"/>
              </w:rPr>
              <w:t>7</w:t>
            </w:r>
          </w:p>
        </w:tc>
      </w:tr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2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Математика</w:t>
            </w:r>
          </w:p>
        </w:tc>
        <w:tc>
          <w:tcPr>
            <w:tcW w:w="1552" w:type="dxa"/>
          </w:tcPr>
          <w:p w:rsidR="00D01555" w:rsidRPr="00D01555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3,6</w:t>
            </w:r>
          </w:p>
        </w:tc>
        <w:tc>
          <w:tcPr>
            <w:tcW w:w="1616" w:type="dxa"/>
          </w:tcPr>
          <w:p w:rsidR="00D01555" w:rsidRPr="00D01555" w:rsidRDefault="000A00B5" w:rsidP="00733DBC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        3,7</w:t>
            </w:r>
          </w:p>
        </w:tc>
        <w:tc>
          <w:tcPr>
            <w:tcW w:w="1815" w:type="dxa"/>
          </w:tcPr>
          <w:p w:rsidR="00D01555" w:rsidRPr="00D01555" w:rsidRDefault="00D52D53" w:rsidP="007D2234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</w:t>
            </w:r>
            <w:r w:rsidR="0029604D">
              <w:rPr>
                <w:rStyle w:val="ab"/>
                <w:rFonts w:asciiTheme="minorHAnsi" w:eastAsia="Calibri" w:hAnsiTheme="minorHAnsi" w:cstheme="minorHAnsi"/>
                <w:sz w:val="24"/>
              </w:rPr>
              <w:t>9</w:t>
            </w:r>
          </w:p>
        </w:tc>
        <w:tc>
          <w:tcPr>
            <w:tcW w:w="1064" w:type="dxa"/>
          </w:tcPr>
          <w:p w:rsidR="00D01555" w:rsidRPr="00D01555" w:rsidRDefault="00D01555" w:rsidP="00DE27F2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</w:t>
            </w:r>
            <w:r>
              <w:rPr>
                <w:rStyle w:val="ab"/>
                <w:rFonts w:eastAsia="Calibri" w:hAnsiTheme="minorHAnsi" w:cstheme="minorHAnsi"/>
              </w:rPr>
              <w:t>,</w:t>
            </w:r>
            <w:r w:rsidR="00D52D53">
              <w:rPr>
                <w:rStyle w:val="ab"/>
                <w:rFonts w:eastAsia="Calibri" w:hAnsiTheme="minorHAnsi" w:cstheme="minorHAnsi"/>
              </w:rPr>
              <w:t xml:space="preserve"> </w:t>
            </w:r>
            <w:r w:rsidR="00DE27F2" w:rsidRPr="00DE27F2">
              <w:rPr>
                <w:rStyle w:val="ab"/>
                <w:rFonts w:eastAsia="Calibri" w:hAnsiTheme="minorHAnsi" w:cstheme="minorHAnsi"/>
                <w:sz w:val="24"/>
              </w:rPr>
              <w:t>6</w:t>
            </w:r>
          </w:p>
        </w:tc>
      </w:tr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3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Физика </w:t>
            </w:r>
          </w:p>
        </w:tc>
        <w:tc>
          <w:tcPr>
            <w:tcW w:w="1552" w:type="dxa"/>
          </w:tcPr>
          <w:p w:rsidR="00D01555" w:rsidRPr="00D01555" w:rsidRDefault="005C47E2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616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815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064" w:type="dxa"/>
          </w:tcPr>
          <w:p w:rsidR="00D01555" w:rsidRPr="00D01555" w:rsidRDefault="00D01555" w:rsidP="00D01555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</w:tr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4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Химия </w:t>
            </w:r>
          </w:p>
        </w:tc>
        <w:tc>
          <w:tcPr>
            <w:tcW w:w="1552" w:type="dxa"/>
          </w:tcPr>
          <w:p w:rsidR="00D01555" w:rsidRPr="00D01555" w:rsidRDefault="00DE27F2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616" w:type="dxa"/>
          </w:tcPr>
          <w:p w:rsidR="00D01555" w:rsidRPr="00D01555" w:rsidRDefault="00D52D5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815" w:type="dxa"/>
          </w:tcPr>
          <w:p w:rsidR="00D01555" w:rsidRPr="00D01555" w:rsidRDefault="00DE27F2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064" w:type="dxa"/>
          </w:tcPr>
          <w:p w:rsidR="00D01555" w:rsidRPr="00D01555" w:rsidRDefault="00DE27F2" w:rsidP="00D01555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</w:tr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5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Информатика </w:t>
            </w:r>
          </w:p>
        </w:tc>
        <w:tc>
          <w:tcPr>
            <w:tcW w:w="1552" w:type="dxa"/>
          </w:tcPr>
          <w:p w:rsidR="00D01555" w:rsidRPr="00D01555" w:rsidRDefault="005C47E2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616" w:type="dxa"/>
          </w:tcPr>
          <w:p w:rsidR="00D01555" w:rsidRPr="00D01555" w:rsidRDefault="00D52D5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815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064" w:type="dxa"/>
          </w:tcPr>
          <w:p w:rsidR="00D01555" w:rsidRPr="00D01555" w:rsidRDefault="00D01555" w:rsidP="00D01555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</w:tr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6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Биология </w:t>
            </w:r>
          </w:p>
        </w:tc>
        <w:tc>
          <w:tcPr>
            <w:tcW w:w="1552" w:type="dxa"/>
          </w:tcPr>
          <w:p w:rsidR="00D01555" w:rsidRPr="00D01555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3,5</w:t>
            </w:r>
          </w:p>
        </w:tc>
        <w:tc>
          <w:tcPr>
            <w:tcW w:w="1616" w:type="dxa"/>
          </w:tcPr>
          <w:p w:rsidR="00D01555" w:rsidRPr="00D01555" w:rsidRDefault="00D52D5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</w:t>
            </w:r>
            <w:r w:rsidR="00DE27F2">
              <w:rPr>
                <w:rStyle w:val="ab"/>
                <w:rFonts w:asciiTheme="minorHAnsi" w:eastAsia="Calibri" w:hAnsiTheme="minorHAnsi" w:cstheme="minorHAnsi"/>
                <w:sz w:val="24"/>
              </w:rPr>
              <w:t>6</w:t>
            </w:r>
          </w:p>
        </w:tc>
        <w:tc>
          <w:tcPr>
            <w:tcW w:w="1815" w:type="dxa"/>
          </w:tcPr>
          <w:p w:rsidR="00D01555" w:rsidRPr="00D01555" w:rsidRDefault="00D52D5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3.</w:t>
            </w:r>
            <w:r w:rsidR="000A00B5">
              <w:rPr>
                <w:rStyle w:val="ab"/>
                <w:rFonts w:asciiTheme="minorHAnsi" w:eastAsia="Calibri" w:hAnsiTheme="minorHAnsi" w:cstheme="minorHAnsi"/>
                <w:sz w:val="24"/>
              </w:rPr>
              <w:t>5</w:t>
            </w:r>
          </w:p>
        </w:tc>
        <w:tc>
          <w:tcPr>
            <w:tcW w:w="1064" w:type="dxa"/>
          </w:tcPr>
          <w:p w:rsidR="00D01555" w:rsidRPr="00D01555" w:rsidRDefault="00D52D53" w:rsidP="00D01555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3,5</w:t>
            </w:r>
          </w:p>
        </w:tc>
      </w:tr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7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История </w:t>
            </w:r>
          </w:p>
        </w:tc>
        <w:tc>
          <w:tcPr>
            <w:tcW w:w="1552" w:type="dxa"/>
          </w:tcPr>
          <w:p w:rsidR="00D01555" w:rsidRPr="00D01555" w:rsidRDefault="00DE27F2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616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815" w:type="dxa"/>
          </w:tcPr>
          <w:p w:rsidR="00D01555" w:rsidRPr="00D01555" w:rsidRDefault="00DE27F2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064" w:type="dxa"/>
          </w:tcPr>
          <w:p w:rsidR="00D01555" w:rsidRPr="00D01555" w:rsidRDefault="00D01555" w:rsidP="00DE27F2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</w:tr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8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География </w:t>
            </w:r>
          </w:p>
        </w:tc>
        <w:tc>
          <w:tcPr>
            <w:tcW w:w="1552" w:type="dxa"/>
          </w:tcPr>
          <w:p w:rsidR="00D01555" w:rsidRPr="00D01555" w:rsidRDefault="005C47E2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616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815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064" w:type="dxa"/>
          </w:tcPr>
          <w:p w:rsidR="00D01555" w:rsidRPr="00D01555" w:rsidRDefault="00D01555" w:rsidP="00D01555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</w:tr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9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Англ.язык</w:t>
            </w:r>
          </w:p>
        </w:tc>
        <w:tc>
          <w:tcPr>
            <w:tcW w:w="1552" w:type="dxa"/>
          </w:tcPr>
          <w:p w:rsidR="00D01555" w:rsidRPr="00D01555" w:rsidRDefault="005C47E2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616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815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064" w:type="dxa"/>
          </w:tcPr>
          <w:p w:rsidR="00D01555" w:rsidRPr="00D01555" w:rsidRDefault="00D01555" w:rsidP="00D01555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</w:tr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10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Обществознание </w:t>
            </w:r>
          </w:p>
        </w:tc>
        <w:tc>
          <w:tcPr>
            <w:tcW w:w="1552" w:type="dxa"/>
          </w:tcPr>
          <w:p w:rsidR="00D01555" w:rsidRPr="00D01555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3,4</w:t>
            </w:r>
          </w:p>
        </w:tc>
        <w:tc>
          <w:tcPr>
            <w:tcW w:w="1616" w:type="dxa"/>
          </w:tcPr>
          <w:p w:rsidR="00D01555" w:rsidRPr="00D01555" w:rsidRDefault="00DE27F2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3,5</w:t>
            </w:r>
          </w:p>
        </w:tc>
        <w:tc>
          <w:tcPr>
            <w:tcW w:w="1815" w:type="dxa"/>
          </w:tcPr>
          <w:p w:rsidR="00D01555" w:rsidRPr="00D01555" w:rsidRDefault="00DE27F2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</w:t>
            </w:r>
            <w:r w:rsidR="0029604D">
              <w:rPr>
                <w:rStyle w:val="ab"/>
                <w:rFonts w:asciiTheme="minorHAnsi" w:eastAsia="Calibri" w:hAnsiTheme="minorHAnsi" w:cstheme="minorHAnsi"/>
                <w:sz w:val="24"/>
              </w:rPr>
              <w:t>,6</w:t>
            </w:r>
          </w:p>
        </w:tc>
        <w:tc>
          <w:tcPr>
            <w:tcW w:w="1064" w:type="dxa"/>
          </w:tcPr>
          <w:p w:rsidR="00D01555" w:rsidRPr="00D01555" w:rsidRDefault="00D01555" w:rsidP="00DE27F2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3,</w:t>
            </w:r>
            <w:r w:rsidR="00DE27F2">
              <w:rPr>
                <w:rStyle w:val="ab"/>
                <w:rFonts w:asciiTheme="minorHAnsi" w:eastAsia="Calibri" w:hAnsiTheme="minorHAnsi" w:cstheme="minorHAnsi"/>
                <w:sz w:val="24"/>
              </w:rPr>
              <w:t>3</w:t>
            </w:r>
          </w:p>
        </w:tc>
      </w:tr>
      <w:tr w:rsidR="00D01555" w:rsidRPr="00D01555" w:rsidTr="00D01555">
        <w:tc>
          <w:tcPr>
            <w:tcW w:w="687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11</w:t>
            </w:r>
          </w:p>
        </w:tc>
        <w:tc>
          <w:tcPr>
            <w:tcW w:w="2588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Литература </w:t>
            </w:r>
          </w:p>
        </w:tc>
        <w:tc>
          <w:tcPr>
            <w:tcW w:w="1552" w:type="dxa"/>
          </w:tcPr>
          <w:p w:rsidR="00D01555" w:rsidRPr="00D01555" w:rsidRDefault="005C47E2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616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815" w:type="dxa"/>
          </w:tcPr>
          <w:p w:rsidR="00D01555" w:rsidRPr="00D01555" w:rsidRDefault="00D01555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D01555"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064" w:type="dxa"/>
          </w:tcPr>
          <w:p w:rsidR="00D01555" w:rsidRPr="00D01555" w:rsidRDefault="00D01555" w:rsidP="00D01555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</w:tr>
    </w:tbl>
    <w:p w:rsidR="00D01555" w:rsidRPr="00D01555" w:rsidRDefault="00D01555" w:rsidP="00D01555">
      <w:pPr>
        <w:spacing w:before="0" w:beforeAutospacing="0" w:after="0" w:afterAutospacing="0"/>
        <w:contextualSpacing/>
        <w:rPr>
          <w:rFonts w:cstheme="minorHAnsi"/>
          <w:sz w:val="24"/>
          <w:szCs w:val="24"/>
          <w:lang w:val="ru-RU" w:eastAsia="ru-RU"/>
        </w:rPr>
      </w:pPr>
    </w:p>
    <w:p w:rsidR="00D01555" w:rsidRPr="00587D5B" w:rsidRDefault="00D01555" w:rsidP="00D01555">
      <w:pPr>
        <w:pStyle w:val="a3"/>
        <w:ind w:right="-314" w:firstLine="567"/>
        <w:jc w:val="center"/>
        <w:rPr>
          <w:rFonts w:asciiTheme="minorHAnsi" w:hAnsiTheme="minorHAnsi" w:cstheme="minorHAnsi"/>
          <w:b/>
          <w:sz w:val="28"/>
          <w:szCs w:val="28"/>
          <w:lang w:val="ru-RU"/>
        </w:rPr>
      </w:pPr>
    </w:p>
    <w:p w:rsidR="00D01555" w:rsidRPr="00D01555" w:rsidRDefault="00D01555" w:rsidP="00D01555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 202</w:t>
      </w:r>
      <w:r w:rsidR="004319D8">
        <w:rPr>
          <w:rFonts w:hAnsi="Times New Roman" w:cs="Times New Roman"/>
          <w:color w:val="000000"/>
          <w:sz w:val="24"/>
          <w:szCs w:val="24"/>
          <w:lang w:val="ru-RU"/>
        </w:rPr>
        <w:t xml:space="preserve">1/2022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учебном году </w:t>
      </w:r>
      <w:r w:rsidR="008F0480">
        <w:rPr>
          <w:rFonts w:hAnsi="Times New Roman" w:cs="Times New Roman"/>
          <w:color w:val="000000"/>
          <w:sz w:val="24"/>
          <w:szCs w:val="24"/>
          <w:lang w:val="ru-RU"/>
        </w:rPr>
        <w:t>11 класса в школе не было.</w:t>
      </w:r>
      <w:r w:rsidR="0039436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</w:p>
    <w:p w:rsidR="009F7B44" w:rsidRPr="00DE27F2" w:rsidRDefault="00325F49" w:rsidP="00DE27F2">
      <w:pPr>
        <w:rPr>
          <w:rStyle w:val="ab"/>
          <w:rFonts w:hAnsi="Times New Roman" w:cs="Times New Roman"/>
          <w:b/>
          <w:bCs/>
          <w:i w:val="0"/>
          <w:iCs w:val="0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Таблица 16. Средний тестовый балл ЕГЭ по математике и русскому языку за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три последних года</w:t>
      </w:r>
    </w:p>
    <w:p w:rsidR="00B87973" w:rsidRPr="00B87973" w:rsidRDefault="00B87973" w:rsidP="00B87973">
      <w:pPr>
        <w:pStyle w:val="a9"/>
        <w:rPr>
          <w:rStyle w:val="ab"/>
          <w:rFonts w:asciiTheme="minorHAnsi" w:eastAsia="Calibri" w:hAnsiTheme="minorHAnsi" w:cstheme="minorHAnsi"/>
          <w:sz w:val="24"/>
        </w:rPr>
      </w:pPr>
      <w:r w:rsidRPr="00B87973">
        <w:rPr>
          <w:rStyle w:val="ab"/>
          <w:rFonts w:asciiTheme="minorHAnsi" w:eastAsia="Calibri" w:hAnsiTheme="minorHAnsi" w:cstheme="minorHAnsi"/>
          <w:sz w:val="24"/>
        </w:rPr>
        <w:t>Показатель среднего балла ЕГЭ по предметам: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21"/>
        <w:gridCol w:w="2455"/>
        <w:gridCol w:w="1222"/>
        <w:gridCol w:w="1304"/>
        <w:gridCol w:w="2220"/>
        <w:gridCol w:w="1642"/>
      </w:tblGrid>
      <w:tr w:rsidR="00B87973" w:rsidRPr="00343440" w:rsidTr="005C47E2">
        <w:trPr>
          <w:trHeight w:val="1303"/>
        </w:trPr>
        <w:tc>
          <w:tcPr>
            <w:tcW w:w="621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№</w:t>
            </w:r>
          </w:p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п/п</w:t>
            </w:r>
          </w:p>
        </w:tc>
        <w:tc>
          <w:tcPr>
            <w:tcW w:w="2455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Предмет </w:t>
            </w:r>
          </w:p>
        </w:tc>
        <w:tc>
          <w:tcPr>
            <w:tcW w:w="1222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Ср.балл</w:t>
            </w:r>
          </w:p>
          <w:p w:rsidR="00B87973" w:rsidRPr="00B87973" w:rsidRDefault="008F0480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2020</w:t>
            </w:r>
            <w:r w:rsidR="00B87973"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г</w:t>
            </w:r>
          </w:p>
        </w:tc>
        <w:tc>
          <w:tcPr>
            <w:tcW w:w="1304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Ср.балл</w:t>
            </w:r>
          </w:p>
          <w:p w:rsidR="00B87973" w:rsidRPr="00B87973" w:rsidRDefault="00B042A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202</w:t>
            </w:r>
            <w:r>
              <w:rPr>
                <w:rStyle w:val="ab"/>
                <w:rFonts w:asciiTheme="minorHAnsi" w:eastAsia="Calibri" w:hAnsiTheme="minorHAnsi" w:cstheme="minorHAnsi"/>
                <w:sz w:val="24"/>
                <w:lang w:val="en-US"/>
              </w:rPr>
              <w:t>1</w:t>
            </w:r>
            <w:r w:rsidR="00B87973"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 (по РД)</w:t>
            </w:r>
          </w:p>
        </w:tc>
        <w:tc>
          <w:tcPr>
            <w:tcW w:w="2220" w:type="dxa"/>
          </w:tcPr>
          <w:p w:rsidR="00B87973" w:rsidRPr="00B87973" w:rsidRDefault="00B87973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Ср.балл</w:t>
            </w:r>
          </w:p>
          <w:p w:rsidR="00B87973" w:rsidRPr="00B87973" w:rsidRDefault="00B042A3" w:rsidP="00D80EEE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202</w:t>
            </w:r>
            <w:r w:rsidRPr="007A7283">
              <w:rPr>
                <w:rStyle w:val="ab"/>
                <w:rFonts w:asciiTheme="minorHAnsi" w:eastAsia="Calibri" w:hAnsiTheme="minorHAnsi" w:cstheme="minorHAnsi"/>
                <w:sz w:val="24"/>
              </w:rPr>
              <w:t>2</w:t>
            </w:r>
            <w:r w:rsidR="008F0480">
              <w:rPr>
                <w:rStyle w:val="ab"/>
                <w:rFonts w:asciiTheme="minorHAnsi" w:eastAsia="Calibri" w:hAnsiTheme="minorHAnsi" w:cstheme="minorHAnsi"/>
                <w:sz w:val="24"/>
              </w:rPr>
              <w:t>г ( по школе)</w:t>
            </w:r>
          </w:p>
        </w:tc>
        <w:tc>
          <w:tcPr>
            <w:tcW w:w="1642" w:type="dxa"/>
          </w:tcPr>
          <w:p w:rsidR="00B87973" w:rsidRPr="00B87973" w:rsidRDefault="00B87973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Ср.балл</w:t>
            </w:r>
          </w:p>
          <w:p w:rsidR="00B87973" w:rsidRPr="005C47E2" w:rsidRDefault="00B042A3" w:rsidP="005C47E2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202</w:t>
            </w:r>
            <w:r>
              <w:rPr>
                <w:rStyle w:val="ab"/>
                <w:rFonts w:asciiTheme="minorHAnsi" w:eastAsia="Calibri" w:hAnsiTheme="minorHAnsi" w:cstheme="minorHAnsi"/>
                <w:sz w:val="24"/>
                <w:lang w:val="en-US"/>
              </w:rPr>
              <w:t>3</w:t>
            </w:r>
            <w:r w:rsidR="008F0480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г </w:t>
            </w:r>
          </w:p>
          <w:p w:rsidR="00B87973" w:rsidRPr="00B87973" w:rsidRDefault="00B87973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</w:tr>
      <w:tr w:rsidR="00B87973" w:rsidRPr="00B87973" w:rsidTr="00B87973">
        <w:tc>
          <w:tcPr>
            <w:tcW w:w="621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1</w:t>
            </w:r>
          </w:p>
        </w:tc>
        <w:tc>
          <w:tcPr>
            <w:tcW w:w="2455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Русский язык</w:t>
            </w:r>
          </w:p>
        </w:tc>
        <w:tc>
          <w:tcPr>
            <w:tcW w:w="1222" w:type="dxa"/>
          </w:tcPr>
          <w:p w:rsidR="00B87973" w:rsidRPr="00B87973" w:rsidRDefault="008F0480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70</w:t>
            </w:r>
          </w:p>
        </w:tc>
        <w:tc>
          <w:tcPr>
            <w:tcW w:w="1304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59</w:t>
            </w:r>
          </w:p>
        </w:tc>
        <w:tc>
          <w:tcPr>
            <w:tcW w:w="2220" w:type="dxa"/>
          </w:tcPr>
          <w:p w:rsidR="00B87973" w:rsidRPr="00B042A3" w:rsidRDefault="00B87973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  <w:lang w:val="en-US"/>
              </w:rPr>
            </w:pPr>
          </w:p>
        </w:tc>
        <w:tc>
          <w:tcPr>
            <w:tcW w:w="1642" w:type="dxa"/>
          </w:tcPr>
          <w:p w:rsidR="00B87973" w:rsidRPr="00B87973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62</w:t>
            </w:r>
          </w:p>
        </w:tc>
      </w:tr>
      <w:tr w:rsidR="00B87973" w:rsidRPr="00B87973" w:rsidTr="00B87973">
        <w:tc>
          <w:tcPr>
            <w:tcW w:w="621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2</w:t>
            </w:r>
          </w:p>
        </w:tc>
        <w:tc>
          <w:tcPr>
            <w:tcW w:w="2455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Математика (проф.)</w:t>
            </w:r>
          </w:p>
        </w:tc>
        <w:tc>
          <w:tcPr>
            <w:tcW w:w="1222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304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2220" w:type="dxa"/>
          </w:tcPr>
          <w:p w:rsidR="00B87973" w:rsidRPr="00B042A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  <w:lang w:val="en-US"/>
              </w:rPr>
            </w:pPr>
          </w:p>
        </w:tc>
        <w:tc>
          <w:tcPr>
            <w:tcW w:w="1642" w:type="dxa"/>
          </w:tcPr>
          <w:p w:rsidR="00B87973" w:rsidRPr="00FE6176" w:rsidRDefault="00FE6176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  <w:lang w:val="en-US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  <w:lang w:val="en-US"/>
              </w:rPr>
              <w:t>70</w:t>
            </w:r>
          </w:p>
        </w:tc>
      </w:tr>
      <w:tr w:rsidR="00B87973" w:rsidRPr="00B87973" w:rsidTr="00B87973">
        <w:tc>
          <w:tcPr>
            <w:tcW w:w="621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3</w:t>
            </w:r>
          </w:p>
        </w:tc>
        <w:tc>
          <w:tcPr>
            <w:tcW w:w="2455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Физика </w:t>
            </w:r>
          </w:p>
        </w:tc>
        <w:tc>
          <w:tcPr>
            <w:tcW w:w="1222" w:type="dxa"/>
          </w:tcPr>
          <w:p w:rsidR="00B87973" w:rsidRPr="00B87973" w:rsidRDefault="008F0480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40</w:t>
            </w:r>
          </w:p>
        </w:tc>
        <w:tc>
          <w:tcPr>
            <w:tcW w:w="1304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2220" w:type="dxa"/>
          </w:tcPr>
          <w:p w:rsidR="00B87973" w:rsidRPr="00B042A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  <w:lang w:val="en-US"/>
              </w:rPr>
            </w:pPr>
          </w:p>
        </w:tc>
        <w:tc>
          <w:tcPr>
            <w:tcW w:w="1642" w:type="dxa"/>
          </w:tcPr>
          <w:p w:rsidR="00B87973" w:rsidRPr="00B87973" w:rsidRDefault="00932CE4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</w:tr>
      <w:tr w:rsidR="00B87973" w:rsidRPr="00B87973" w:rsidTr="00B87973">
        <w:tc>
          <w:tcPr>
            <w:tcW w:w="621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4</w:t>
            </w:r>
          </w:p>
        </w:tc>
        <w:tc>
          <w:tcPr>
            <w:tcW w:w="2455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Химия </w:t>
            </w:r>
          </w:p>
        </w:tc>
        <w:tc>
          <w:tcPr>
            <w:tcW w:w="1222" w:type="dxa"/>
          </w:tcPr>
          <w:p w:rsidR="00B87973" w:rsidRPr="00B87973" w:rsidRDefault="008F0480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60</w:t>
            </w:r>
          </w:p>
        </w:tc>
        <w:tc>
          <w:tcPr>
            <w:tcW w:w="1304" w:type="dxa"/>
          </w:tcPr>
          <w:p w:rsidR="00B87973" w:rsidRPr="00B87973" w:rsidRDefault="00B87973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46</w:t>
            </w:r>
          </w:p>
        </w:tc>
        <w:tc>
          <w:tcPr>
            <w:tcW w:w="2220" w:type="dxa"/>
          </w:tcPr>
          <w:p w:rsidR="00B87973" w:rsidRPr="00B87973" w:rsidRDefault="00B87973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642" w:type="dxa"/>
          </w:tcPr>
          <w:p w:rsidR="00B87973" w:rsidRPr="00B87973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36</w:t>
            </w:r>
          </w:p>
        </w:tc>
      </w:tr>
      <w:tr w:rsidR="0029604D" w:rsidRPr="00B87973" w:rsidTr="00B87973">
        <w:tc>
          <w:tcPr>
            <w:tcW w:w="621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lastRenderedPageBreak/>
              <w:t>5</w:t>
            </w:r>
          </w:p>
        </w:tc>
        <w:tc>
          <w:tcPr>
            <w:tcW w:w="2455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Информатика</w:t>
            </w:r>
          </w:p>
        </w:tc>
        <w:tc>
          <w:tcPr>
            <w:tcW w:w="1222" w:type="dxa"/>
          </w:tcPr>
          <w:p w:rsidR="0029604D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304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2220" w:type="dxa"/>
          </w:tcPr>
          <w:p w:rsidR="0029604D" w:rsidRPr="00B87973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642" w:type="dxa"/>
          </w:tcPr>
          <w:p w:rsidR="0029604D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64</w:t>
            </w:r>
          </w:p>
        </w:tc>
      </w:tr>
      <w:tr w:rsidR="0029604D" w:rsidRPr="00B87973" w:rsidTr="00B87973">
        <w:tc>
          <w:tcPr>
            <w:tcW w:w="621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6</w:t>
            </w:r>
          </w:p>
        </w:tc>
        <w:tc>
          <w:tcPr>
            <w:tcW w:w="2455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Биология </w:t>
            </w:r>
          </w:p>
        </w:tc>
        <w:tc>
          <w:tcPr>
            <w:tcW w:w="1222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80</w:t>
            </w:r>
          </w:p>
        </w:tc>
        <w:tc>
          <w:tcPr>
            <w:tcW w:w="1304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2220" w:type="dxa"/>
          </w:tcPr>
          <w:p w:rsidR="0029604D" w:rsidRPr="00B87973" w:rsidRDefault="0029604D" w:rsidP="00D80EEE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642" w:type="dxa"/>
          </w:tcPr>
          <w:p w:rsidR="0029604D" w:rsidRPr="00B87973" w:rsidRDefault="0029604D" w:rsidP="00D80EEE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23</w:t>
            </w:r>
          </w:p>
        </w:tc>
      </w:tr>
      <w:tr w:rsidR="0029604D" w:rsidRPr="00B87973" w:rsidTr="00B87973">
        <w:tc>
          <w:tcPr>
            <w:tcW w:w="621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7</w:t>
            </w:r>
          </w:p>
        </w:tc>
        <w:tc>
          <w:tcPr>
            <w:tcW w:w="2455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История </w:t>
            </w:r>
          </w:p>
        </w:tc>
        <w:tc>
          <w:tcPr>
            <w:tcW w:w="1222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304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2220" w:type="dxa"/>
          </w:tcPr>
          <w:p w:rsidR="0029604D" w:rsidRPr="00B042A3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  <w:lang w:val="en-US"/>
              </w:rPr>
            </w:pPr>
          </w:p>
        </w:tc>
        <w:tc>
          <w:tcPr>
            <w:tcW w:w="1642" w:type="dxa"/>
          </w:tcPr>
          <w:p w:rsidR="0029604D" w:rsidRPr="00B87973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</w:tr>
      <w:tr w:rsidR="0029604D" w:rsidRPr="00B87973" w:rsidTr="00B87973">
        <w:tc>
          <w:tcPr>
            <w:tcW w:w="621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8</w:t>
            </w:r>
          </w:p>
        </w:tc>
        <w:tc>
          <w:tcPr>
            <w:tcW w:w="2455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География </w:t>
            </w:r>
          </w:p>
        </w:tc>
        <w:tc>
          <w:tcPr>
            <w:tcW w:w="1222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304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2220" w:type="dxa"/>
          </w:tcPr>
          <w:p w:rsidR="0029604D" w:rsidRPr="00B87973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642" w:type="dxa"/>
          </w:tcPr>
          <w:p w:rsidR="0029604D" w:rsidRPr="00B87973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</w:tr>
      <w:tr w:rsidR="0029604D" w:rsidRPr="00B87973" w:rsidTr="00B87973">
        <w:tc>
          <w:tcPr>
            <w:tcW w:w="621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9</w:t>
            </w:r>
          </w:p>
        </w:tc>
        <w:tc>
          <w:tcPr>
            <w:tcW w:w="2455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Англ.язык</w:t>
            </w:r>
          </w:p>
        </w:tc>
        <w:tc>
          <w:tcPr>
            <w:tcW w:w="1222" w:type="dxa"/>
          </w:tcPr>
          <w:p w:rsidR="0029604D" w:rsidRPr="00B87973" w:rsidRDefault="0029604D" w:rsidP="009F7B44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304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2220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642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</w:tr>
      <w:tr w:rsidR="0029604D" w:rsidRPr="00B87973" w:rsidTr="00B87973">
        <w:tc>
          <w:tcPr>
            <w:tcW w:w="621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10</w:t>
            </w:r>
          </w:p>
        </w:tc>
        <w:tc>
          <w:tcPr>
            <w:tcW w:w="2455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Обществознание </w:t>
            </w:r>
          </w:p>
        </w:tc>
        <w:tc>
          <w:tcPr>
            <w:tcW w:w="1222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20</w:t>
            </w:r>
          </w:p>
        </w:tc>
        <w:tc>
          <w:tcPr>
            <w:tcW w:w="1304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2220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642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54</w:t>
            </w:r>
          </w:p>
        </w:tc>
      </w:tr>
      <w:tr w:rsidR="0029604D" w:rsidRPr="00B87973" w:rsidTr="00B87973">
        <w:tc>
          <w:tcPr>
            <w:tcW w:w="621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11</w:t>
            </w:r>
          </w:p>
        </w:tc>
        <w:tc>
          <w:tcPr>
            <w:tcW w:w="2455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 xml:space="preserve">Литература </w:t>
            </w:r>
          </w:p>
        </w:tc>
        <w:tc>
          <w:tcPr>
            <w:tcW w:w="1222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304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2220" w:type="dxa"/>
          </w:tcPr>
          <w:p w:rsidR="0029604D" w:rsidRPr="00B87973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  <w:tc>
          <w:tcPr>
            <w:tcW w:w="1642" w:type="dxa"/>
          </w:tcPr>
          <w:p w:rsidR="0029604D" w:rsidRPr="00B87973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-</w:t>
            </w:r>
          </w:p>
        </w:tc>
      </w:tr>
      <w:tr w:rsidR="0029604D" w:rsidRPr="00B87973" w:rsidTr="00B87973">
        <w:tc>
          <w:tcPr>
            <w:tcW w:w="621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12</w:t>
            </w:r>
          </w:p>
        </w:tc>
        <w:tc>
          <w:tcPr>
            <w:tcW w:w="2455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 w:rsidRPr="00B87973">
              <w:rPr>
                <w:rStyle w:val="ab"/>
                <w:rFonts w:asciiTheme="minorHAnsi" w:eastAsia="Calibri" w:hAnsiTheme="minorHAnsi" w:cstheme="minorHAnsi"/>
                <w:sz w:val="24"/>
              </w:rPr>
              <w:t>Математика (базовая )</w:t>
            </w:r>
          </w:p>
        </w:tc>
        <w:tc>
          <w:tcPr>
            <w:tcW w:w="1222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  <w:r>
              <w:rPr>
                <w:rStyle w:val="ab"/>
                <w:rFonts w:asciiTheme="minorHAnsi" w:eastAsia="Calibri" w:hAnsiTheme="minorHAnsi" w:cstheme="minorHAnsi"/>
                <w:sz w:val="24"/>
              </w:rPr>
              <w:t>4</w:t>
            </w:r>
          </w:p>
        </w:tc>
        <w:tc>
          <w:tcPr>
            <w:tcW w:w="1304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2220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642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</w:tr>
      <w:tr w:rsidR="0029604D" w:rsidRPr="00B87973" w:rsidTr="00B87973">
        <w:tc>
          <w:tcPr>
            <w:tcW w:w="621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2455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222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304" w:type="dxa"/>
          </w:tcPr>
          <w:p w:rsidR="0029604D" w:rsidRPr="00B87973" w:rsidRDefault="0029604D" w:rsidP="00733DBC">
            <w:pPr>
              <w:pStyle w:val="a9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2220" w:type="dxa"/>
          </w:tcPr>
          <w:p w:rsidR="0029604D" w:rsidRPr="00B87973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  <w:tc>
          <w:tcPr>
            <w:tcW w:w="1642" w:type="dxa"/>
          </w:tcPr>
          <w:p w:rsidR="0029604D" w:rsidRPr="00B87973" w:rsidRDefault="0029604D" w:rsidP="00B87973">
            <w:pPr>
              <w:pStyle w:val="a9"/>
              <w:jc w:val="left"/>
              <w:rPr>
                <w:rStyle w:val="ab"/>
                <w:rFonts w:asciiTheme="minorHAnsi" w:eastAsia="Calibri" w:hAnsiTheme="minorHAnsi" w:cstheme="minorHAnsi"/>
                <w:sz w:val="24"/>
              </w:rPr>
            </w:pPr>
          </w:p>
        </w:tc>
      </w:tr>
    </w:tbl>
    <w:p w:rsidR="00B87973" w:rsidRPr="00325F49" w:rsidRDefault="00B87973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B87973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B8797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Таблица 17. Результаты ЕГЭ в 202</w:t>
      </w:r>
      <w:r w:rsidR="00B8797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</w:t>
      </w:r>
      <w:r w:rsidRPr="00B8797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году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314"/>
        <w:gridCol w:w="2934"/>
        <w:gridCol w:w="1160"/>
        <w:gridCol w:w="1100"/>
        <w:gridCol w:w="1669"/>
      </w:tblGrid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Учебныепредметы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Количествоучастников ЕГЭ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Качество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Средний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Успеваемость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Русскийязык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87973" w:rsidRDefault="008F0480" w:rsidP="00B8797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87973" w:rsidRDefault="00FF2862" w:rsidP="00B8797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87973" w:rsidRDefault="00FF2862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87973" w:rsidRDefault="00FF2862">
            <w:pPr>
              <w:rPr>
                <w:lang w:val="ru-RU"/>
              </w:rPr>
            </w:pP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Математика (</w:t>
            </w:r>
            <w:r w:rsidR="00B8797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базовый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87973" w:rsidRDefault="008F0480" w:rsidP="008F1926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87973" w:rsidRDefault="00FF2862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87973" w:rsidRDefault="00FF2862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87973" w:rsidRDefault="00FF2862">
            <w:pPr>
              <w:rPr>
                <w:lang w:val="ru-RU"/>
              </w:rPr>
            </w:pPr>
          </w:p>
        </w:tc>
      </w:tr>
    </w:tbl>
    <w:p w:rsidR="006F289E" w:rsidRDefault="00B87973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Аттестат 11 класса </w:t>
      </w:r>
      <w:r w:rsidR="008F048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не выдавался за неимением выпускников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Таблица 18. Количество медалистов за последние </w:t>
      </w:r>
      <w:r w:rsidR="00B8797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тригода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390"/>
        <w:gridCol w:w="1390"/>
        <w:gridCol w:w="1390"/>
      </w:tblGrid>
      <w:tr w:rsidR="00FF2862" w:rsidRPr="001D7CAE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lang w:val="ru-RU"/>
              </w:rPr>
            </w:pPr>
            <w:r w:rsidRPr="00325F49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Медаль «За особые успехи в учении»</w:t>
            </w:r>
          </w:p>
        </w:tc>
      </w:tr>
      <w:tr w:rsidR="00B87973" w:rsidRPr="008F192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87973" w:rsidRPr="008F1926" w:rsidRDefault="007C4B52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87973" w:rsidRPr="00B87973" w:rsidRDefault="00B87973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F192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</w:t>
            </w:r>
            <w:r w:rsidR="007C4B52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87973" w:rsidRPr="00B87973" w:rsidRDefault="00B87973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F192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</w:t>
            </w:r>
            <w:r w:rsidR="007C4B52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</w:tr>
      <w:tr w:rsidR="00B87973" w:rsidRPr="008F192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87973" w:rsidRPr="00B87973" w:rsidRDefault="007C4B52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87973" w:rsidRPr="00B87973" w:rsidRDefault="006F289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87973" w:rsidRPr="00B87973" w:rsidRDefault="007C4B52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</w:tr>
    </w:tbl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Таблица 19. Получили </w:t>
      </w:r>
      <w:r w:rsidR="00C8465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красный аттестат об основном общем образовании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в 202</w:t>
      </w:r>
      <w:r w:rsidR="007C4B5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–202</w:t>
      </w:r>
      <w:r w:rsidR="007C4B5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учебном году</w:t>
      </w:r>
      <w:r w:rsidR="007C4B5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одна ученица Дурнаева Хадижа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Выводы о результатах ГИА-9 </w:t>
      </w:r>
    </w:p>
    <w:p w:rsidR="00FF2862" w:rsidRPr="00325F49" w:rsidRDefault="00325F49">
      <w:pPr>
        <w:numPr>
          <w:ilvl w:val="0"/>
          <w:numId w:val="2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Обучающиеся 9-х </w:t>
      </w:r>
      <w:r w:rsidR="00DC294A">
        <w:rPr>
          <w:rFonts w:hAnsi="Times New Roman" w:cs="Times New Roman"/>
          <w:color w:val="000000"/>
          <w:sz w:val="24"/>
          <w:szCs w:val="24"/>
          <w:lang w:val="ru-RU"/>
        </w:rPr>
        <w:t>классов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показали стопроцентную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успеваемость по результатам ГИА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по всем предметам.</w:t>
      </w:r>
    </w:p>
    <w:p w:rsidR="00FF2862" w:rsidRPr="00325F49" w:rsidRDefault="00325F49">
      <w:pPr>
        <w:numPr>
          <w:ilvl w:val="0"/>
          <w:numId w:val="2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По ГИА-9 средний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балл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выше </w:t>
      </w:r>
      <w:r w:rsidR="00B87973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="007C4B52">
        <w:rPr>
          <w:rFonts w:hAnsi="Times New Roman" w:cs="Times New Roman"/>
          <w:color w:val="000000"/>
          <w:sz w:val="24"/>
          <w:szCs w:val="24"/>
          <w:lang w:val="ru-RU"/>
        </w:rPr>
        <w:t>,5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по обязательным предметам и 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предметам по выбору.</w:t>
      </w:r>
    </w:p>
    <w:p w:rsidR="00914881" w:rsidRPr="006F289E" w:rsidRDefault="00325F49" w:rsidP="006F289E">
      <w:pPr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Результаты регионального мониторинга</w:t>
      </w:r>
    </w:p>
    <w:p w:rsidR="00FF2862" w:rsidRDefault="00325F49">
      <w:pPr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Результаты ВПР</w:t>
      </w:r>
    </w:p>
    <w:p w:rsidR="00914881" w:rsidRPr="006F289E" w:rsidRDefault="00914881" w:rsidP="006F289E">
      <w:pPr>
        <w:widowControl w:val="0"/>
        <w:spacing w:line="276" w:lineRule="auto"/>
        <w:ind w:left="399" w:right="33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Комплекс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ый анализ ВПР 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о</w:t>
      </w:r>
      <w:r w:rsidR="00EC0E62" w:rsidRPr="00EC0E6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ru-RU"/>
        </w:rPr>
        <w:t>в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сем 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редм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там и 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о</w:t>
      </w:r>
      <w:r w:rsidR="00C8465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вс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м класс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м 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ru-RU"/>
        </w:rPr>
        <w:t>за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пос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  <w:lang w:val="ru-RU"/>
        </w:rPr>
        <w:t>л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едн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е</w:t>
      </w:r>
      <w:r w:rsidR="00C8465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3 го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ru-RU"/>
        </w:rPr>
        <w:t>д</w:t>
      </w:r>
      <w:r w:rsidR="007C4B5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а(2021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, 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ru-RU"/>
        </w:rPr>
        <w:t>20</w:t>
      </w:r>
      <w:r w:rsidR="007C4B5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  <w:lang w:val="ru-RU"/>
        </w:rPr>
        <w:t>22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,</w:t>
      </w:r>
      <w:r w:rsidR="007C4B5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2023 </w:t>
      </w:r>
      <w:r w:rsidR="00336C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) в МБОУ «</w:t>
      </w:r>
      <w:r w:rsidR="006F28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СОШ</w:t>
      </w:r>
      <w:r w:rsidR="00C8465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№ 4 п Белиджи</w:t>
      </w:r>
      <w:r w:rsidR="006F28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»</w:t>
      </w:r>
    </w:p>
    <w:p w:rsidR="00914881" w:rsidRPr="00914881" w:rsidRDefault="00914881" w:rsidP="00914881">
      <w:pPr>
        <w:widowControl w:val="0"/>
        <w:tabs>
          <w:tab w:val="left" w:pos="1212"/>
          <w:tab w:val="left" w:pos="1598"/>
          <w:tab w:val="left" w:pos="2831"/>
          <w:tab w:val="left" w:pos="4958"/>
          <w:tab w:val="left" w:pos="6639"/>
          <w:tab w:val="left" w:pos="7139"/>
          <w:tab w:val="left" w:pos="8155"/>
          <w:tab w:val="left" w:pos="8911"/>
        </w:tabs>
        <w:ind w:left="1" w:right="-19" w:firstLine="70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Все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ос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ийск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о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ru-RU"/>
        </w:rPr>
        <w:t>в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очные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або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ы–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ро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ц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д</w:t>
      </w:r>
      <w:r w:rsidRPr="00914881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val="ru-RU"/>
        </w:rPr>
        <w:t>у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раоце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ки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к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ач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ваоб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щ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г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 обра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з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ова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я,котораявошлав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ш</w:t>
      </w:r>
      <w:r w:rsidRPr="00914881">
        <w:rPr>
          <w:rFonts w:ascii="Times New Roman" w:eastAsia="Times New Roman" w:hAnsi="Times New Roman" w:cs="Times New Roman"/>
          <w:color w:val="000000"/>
          <w:spacing w:val="3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ныйреж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м.Пров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д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еВП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аправл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 обе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че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ab/>
        <w:t>ед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ства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ab/>
        <w:t>образова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ел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ь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ого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ab/>
        <w:t>прос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ранс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ва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ab/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си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й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ской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ab/>
        <w:t>Фед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ц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pacing w:val="9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, сов</w:t>
      </w:r>
      <w:r w:rsidRPr="00914881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ш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енство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в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еобщеросс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ий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скойсис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емыо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ц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ки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к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ч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ваобра</w:t>
      </w:r>
      <w:r w:rsidRPr="00914881">
        <w:rPr>
          <w:rFonts w:ascii="Times New Roman" w:eastAsia="Times New Roman" w:hAnsi="Times New Roman" w:cs="Times New Roman"/>
          <w:color w:val="000000"/>
          <w:spacing w:val="3"/>
          <w:w w:val="99"/>
          <w:sz w:val="24"/>
          <w:szCs w:val="24"/>
          <w:lang w:val="ru-RU"/>
        </w:rPr>
        <w:t>з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ован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яи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о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ддерж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к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lastRenderedPageBreak/>
        <w:t>вв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я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ab/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Ф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ед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раль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г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о    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г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</w:t>
      </w:r>
      <w:r w:rsidRPr="00914881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val="ru-RU"/>
        </w:rPr>
        <w:t>у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д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арс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в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ен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ого    обр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з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ов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ел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ь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ого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ab/>
        <w:t>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андар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а    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з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ab/>
        <w:t xml:space="preserve">счет 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редоставл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яобразователь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ыморга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з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ациямед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ин</w:t>
      </w:r>
      <w:r w:rsidRPr="00914881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val="ru-RU"/>
        </w:rPr>
        <w:t>ы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х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ров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ч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ыхм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ериа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л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ов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ед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ых кр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тер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ев о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ц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pacing w:val="-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я</w:t>
      </w:r>
      <w:r w:rsidRPr="00914881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/>
        </w:rPr>
        <w:t>у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чебныхдо</w:t>
      </w:r>
      <w:r w:rsidRPr="00914881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иж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ий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914881" w:rsidRPr="00914881" w:rsidRDefault="00914881" w:rsidP="00914881">
      <w:pPr>
        <w:widowControl w:val="0"/>
        <w:spacing w:line="239" w:lineRule="auto"/>
        <w:ind w:left="1" w:right="-9" w:firstLine="35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Все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осс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ий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ск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ров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ро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ч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ыерабо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ы—пр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к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ика,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з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ван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аян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л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ьре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г</w:t>
      </w:r>
      <w:r w:rsidRPr="0091488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val="ru-RU"/>
        </w:rPr>
        <w:t>у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л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яр</w:t>
      </w:r>
      <w:r w:rsidRPr="00914881">
        <w:rPr>
          <w:rFonts w:ascii="Times New Roman" w:eastAsia="Times New Roman" w:hAnsi="Times New Roman" w:cs="Times New Roman"/>
          <w:color w:val="000000"/>
          <w:spacing w:val="5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val="ru-RU"/>
        </w:rPr>
        <w:t>у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юп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ровер</w:t>
      </w:r>
      <w:r w:rsidRPr="00914881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/>
        </w:rPr>
        <w:t>к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у</w:t>
      </w:r>
      <w:r w:rsidRPr="00914881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ров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я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з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spacing w:val="-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ий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школ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ь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ников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асоо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виефедерал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ь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ым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го</w:t>
      </w:r>
      <w:r w:rsidRPr="00914881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val="ru-RU"/>
        </w:rPr>
        <w:t>у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/>
        </w:rPr>
        <w:t>в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ым обра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з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ователь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ымста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дартам.С2016года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ров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де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ни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В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еро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си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й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ск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х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п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роверочныхрабо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алорег</w:t>
      </w:r>
      <w:r w:rsidRPr="00914881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val="ru-RU"/>
        </w:rPr>
        <w:t>у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ляр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ым.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В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ПР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ста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лии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ст</w:t>
      </w:r>
      <w:r w:rsidRPr="00914881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/>
        </w:rPr>
        <w:t>р</w:t>
      </w:r>
      <w:r w:rsidRPr="0091488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val="ru-RU"/>
        </w:rPr>
        <w:t>у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м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омсамод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г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н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ост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к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иосновой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д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лявы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раив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а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ни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яс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ра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егииме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т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од</w:t>
      </w:r>
      <w:r w:rsidRPr="00914881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  <w:lang w:val="ru-RU"/>
        </w:rPr>
        <w:t>и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ч</w:t>
      </w:r>
      <w:r w:rsidRPr="0091488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ru-RU"/>
        </w:rPr>
        <w:t>е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ско</w:t>
      </w:r>
      <w:r w:rsidRPr="00914881">
        <w:rPr>
          <w:rFonts w:ascii="Times New Roman" w:eastAsia="Times New Roman" w:hAnsi="Times New Roman" w:cs="Times New Roman"/>
          <w:color w:val="000000"/>
          <w:w w:val="99"/>
          <w:sz w:val="24"/>
          <w:szCs w:val="24"/>
          <w:lang w:val="ru-RU"/>
        </w:rPr>
        <w:t>й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работы шко</w:t>
      </w:r>
      <w:r w:rsidRPr="00914881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ru-RU"/>
        </w:rPr>
        <w:t>л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ы.</w:t>
      </w:r>
    </w:p>
    <w:p w:rsidR="00C17109" w:rsidRDefault="00914881" w:rsidP="00914881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C4B52">
        <w:rPr>
          <w:rFonts w:ascii="Times New Roman" w:hAnsi="Times New Roman" w:cs="Times New Roman"/>
          <w:sz w:val="24"/>
          <w:szCs w:val="24"/>
          <w:lang w:val="ru-RU"/>
        </w:rPr>
        <w:t xml:space="preserve">          </w:t>
      </w:r>
    </w:p>
    <w:p w:rsidR="00C17109" w:rsidRPr="00914881" w:rsidRDefault="00C17109" w:rsidP="00914881">
      <w:pPr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7"/>
        <w:tblpPr w:leftFromText="180" w:rightFromText="180" w:vertAnchor="text" w:horzAnchor="page" w:tblpX="898" w:tblpY="201"/>
        <w:tblW w:w="9571" w:type="dxa"/>
        <w:tblLook w:val="05A0"/>
      </w:tblPr>
      <w:tblGrid>
        <w:gridCol w:w="959"/>
        <w:gridCol w:w="2126"/>
        <w:gridCol w:w="915"/>
        <w:gridCol w:w="945"/>
        <w:gridCol w:w="1117"/>
        <w:gridCol w:w="1245"/>
        <w:gridCol w:w="1080"/>
        <w:gridCol w:w="1184"/>
      </w:tblGrid>
      <w:tr w:rsidR="00914881" w:rsidRPr="00B454B4" w:rsidTr="00733DBC">
        <w:trPr>
          <w:trHeight w:val="180"/>
        </w:trPr>
        <w:tc>
          <w:tcPr>
            <w:tcW w:w="959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2126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2977" w:type="dxa"/>
            <w:gridSpan w:val="3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   успеваемость</w:t>
            </w:r>
          </w:p>
        </w:tc>
        <w:tc>
          <w:tcPr>
            <w:tcW w:w="3509" w:type="dxa"/>
            <w:gridSpan w:val="3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 Качество знаний</w:t>
            </w:r>
          </w:p>
        </w:tc>
      </w:tr>
      <w:tr w:rsidR="00914881" w:rsidRPr="00B454B4" w:rsidTr="00733DBC">
        <w:trPr>
          <w:trHeight w:val="105"/>
        </w:trPr>
        <w:tc>
          <w:tcPr>
            <w:tcW w:w="959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7C4B52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45" w:type="dxa"/>
          </w:tcPr>
          <w:p w:rsidR="00914881" w:rsidRPr="00B454B4" w:rsidRDefault="007C4B52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17" w:type="dxa"/>
          </w:tcPr>
          <w:p w:rsidR="00914881" w:rsidRPr="00B454B4" w:rsidRDefault="007C4B52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245" w:type="dxa"/>
          </w:tcPr>
          <w:p w:rsidR="00914881" w:rsidRPr="00B454B4" w:rsidRDefault="007C4B52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080" w:type="dxa"/>
          </w:tcPr>
          <w:p w:rsidR="00914881" w:rsidRPr="00B454B4" w:rsidRDefault="007C4B52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84" w:type="dxa"/>
          </w:tcPr>
          <w:p w:rsidR="00914881" w:rsidRPr="00B454B4" w:rsidRDefault="007C4B52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914881" w:rsidRPr="00B454B4" w:rsidTr="00733DBC">
        <w:trPr>
          <w:trHeight w:val="105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   русский язык</w:t>
            </w: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914881" w:rsidRPr="00B454B4" w:rsidRDefault="00C37CD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245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080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84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945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117" w:type="dxa"/>
          </w:tcPr>
          <w:p w:rsidR="00914881" w:rsidRPr="00B454B4" w:rsidRDefault="00C37CD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080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84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45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17" w:type="dxa"/>
          </w:tcPr>
          <w:p w:rsidR="00914881" w:rsidRPr="00B454B4" w:rsidRDefault="00C37CD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080" w:type="dxa"/>
          </w:tcPr>
          <w:p w:rsidR="00914881" w:rsidRPr="00B454B4" w:rsidRDefault="00914881" w:rsidP="000125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125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4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45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117" w:type="dxa"/>
          </w:tcPr>
          <w:p w:rsidR="00914881" w:rsidRPr="00B454B4" w:rsidRDefault="00C37CD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080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84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914881" w:rsidRPr="00B454B4" w:rsidTr="00733DBC">
        <w:trPr>
          <w:trHeight w:val="356"/>
        </w:trPr>
        <w:tc>
          <w:tcPr>
            <w:tcW w:w="959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914881" w:rsidP="00BA4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A4F2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914881" w:rsidRPr="00B454B4" w:rsidRDefault="00C37CD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245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080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84" w:type="dxa"/>
          </w:tcPr>
          <w:p w:rsidR="00914881" w:rsidRPr="00B454B4" w:rsidRDefault="000125DB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914881" w:rsidRPr="00B454B4" w:rsidTr="00733DBC">
        <w:trPr>
          <w:trHeight w:val="224"/>
        </w:trPr>
        <w:tc>
          <w:tcPr>
            <w:tcW w:w="959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241D2D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</w:t>
            </w:r>
          </w:p>
        </w:tc>
        <w:tc>
          <w:tcPr>
            <w:tcW w:w="945" w:type="dxa"/>
          </w:tcPr>
          <w:p w:rsidR="00914881" w:rsidRPr="00B454B4" w:rsidRDefault="00241D2D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</w:t>
            </w:r>
          </w:p>
        </w:tc>
        <w:tc>
          <w:tcPr>
            <w:tcW w:w="1117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97</w:t>
            </w:r>
          </w:p>
        </w:tc>
        <w:tc>
          <w:tcPr>
            <w:tcW w:w="1245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</w:t>
            </w:r>
          </w:p>
        </w:tc>
        <w:tc>
          <w:tcPr>
            <w:tcW w:w="1080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</w:t>
            </w:r>
          </w:p>
        </w:tc>
        <w:tc>
          <w:tcPr>
            <w:tcW w:w="1184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914881" w:rsidRPr="00B454B4" w:rsidRDefault="00241D2D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914881" w:rsidRPr="00B454B4" w:rsidRDefault="00C37CD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245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080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84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914881" w:rsidP="00BA4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BA4F2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5" w:type="dxa"/>
          </w:tcPr>
          <w:p w:rsidR="00914881" w:rsidRPr="00B454B4" w:rsidRDefault="00914881" w:rsidP="00241D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41D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17" w:type="dxa"/>
          </w:tcPr>
          <w:p w:rsidR="00914881" w:rsidRPr="00B454B4" w:rsidRDefault="00C37CD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245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080" w:type="dxa"/>
          </w:tcPr>
          <w:p w:rsidR="00914881" w:rsidRPr="00B454B4" w:rsidRDefault="00914881" w:rsidP="00247F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47FDE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84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45" w:type="dxa"/>
          </w:tcPr>
          <w:p w:rsidR="00914881" w:rsidRPr="00B454B4" w:rsidRDefault="00241D2D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17" w:type="dxa"/>
          </w:tcPr>
          <w:p w:rsidR="00914881" w:rsidRPr="00B454B4" w:rsidRDefault="00C37CD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080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84" w:type="dxa"/>
          </w:tcPr>
          <w:p w:rsidR="00914881" w:rsidRPr="00B454B4" w:rsidRDefault="00C37CD1" w:rsidP="00247F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47F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45" w:type="dxa"/>
          </w:tcPr>
          <w:p w:rsidR="00914881" w:rsidRPr="00B454B4" w:rsidRDefault="00241D2D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117" w:type="dxa"/>
          </w:tcPr>
          <w:p w:rsidR="00914881" w:rsidRPr="00B454B4" w:rsidRDefault="00C37CD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245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080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84" w:type="dxa"/>
          </w:tcPr>
          <w:p w:rsidR="00914881" w:rsidRPr="00B454B4" w:rsidRDefault="00C37CD1" w:rsidP="00247F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47F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914881" w:rsidRPr="00B454B4" w:rsidRDefault="00241D2D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914881" w:rsidRPr="00B454B4" w:rsidRDefault="00C37CD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080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84" w:type="dxa"/>
          </w:tcPr>
          <w:p w:rsidR="00914881" w:rsidRPr="00B454B4" w:rsidRDefault="00247FDE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241D2D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92</w:t>
            </w:r>
          </w:p>
        </w:tc>
        <w:tc>
          <w:tcPr>
            <w:tcW w:w="945" w:type="dxa"/>
          </w:tcPr>
          <w:p w:rsidR="00914881" w:rsidRPr="00B454B4" w:rsidRDefault="00241D2D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92</w:t>
            </w:r>
          </w:p>
        </w:tc>
        <w:tc>
          <w:tcPr>
            <w:tcW w:w="1117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</w:t>
            </w:r>
          </w:p>
        </w:tc>
        <w:tc>
          <w:tcPr>
            <w:tcW w:w="1245" w:type="dxa"/>
          </w:tcPr>
          <w:p w:rsidR="00914881" w:rsidRPr="00B454B4" w:rsidRDefault="00542604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51</w:t>
            </w:r>
          </w:p>
        </w:tc>
        <w:tc>
          <w:tcPr>
            <w:tcW w:w="1080" w:type="dxa"/>
          </w:tcPr>
          <w:p w:rsidR="00914881" w:rsidRPr="00B454B4" w:rsidRDefault="00542604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51</w:t>
            </w:r>
          </w:p>
        </w:tc>
        <w:tc>
          <w:tcPr>
            <w:tcW w:w="1184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Окружающий мир</w:t>
            </w: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914881" w:rsidRPr="00B454B4" w:rsidRDefault="0054260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080" w:type="dxa"/>
          </w:tcPr>
          <w:p w:rsidR="00914881" w:rsidRPr="00B454B4" w:rsidRDefault="0054260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84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542604" w:rsidRPr="00B454B4" w:rsidTr="00733DBC">
        <w:tc>
          <w:tcPr>
            <w:tcW w:w="959" w:type="dxa"/>
          </w:tcPr>
          <w:p w:rsidR="00542604" w:rsidRPr="00B454B4" w:rsidRDefault="0054260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542604" w:rsidRPr="00B454B4" w:rsidRDefault="0054260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542604" w:rsidRPr="00F46FC2" w:rsidRDefault="00542604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6FC2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542604" w:rsidRPr="00F46FC2" w:rsidRDefault="00542604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6FC2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542604" w:rsidRPr="00F46FC2" w:rsidRDefault="00542604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6FC2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542604" w:rsidRPr="00F46FC2" w:rsidRDefault="00542604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6FC2"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</w:p>
        </w:tc>
        <w:tc>
          <w:tcPr>
            <w:tcW w:w="1080" w:type="dxa"/>
          </w:tcPr>
          <w:p w:rsidR="00542604" w:rsidRPr="00F46FC2" w:rsidRDefault="00542604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6FC2"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</w:p>
        </w:tc>
        <w:tc>
          <w:tcPr>
            <w:tcW w:w="1184" w:type="dxa"/>
          </w:tcPr>
          <w:p w:rsidR="00542604" w:rsidRPr="00F46FC2" w:rsidRDefault="00542604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6FC2"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история</w:t>
            </w: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84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914881" w:rsidRPr="00B454B4" w:rsidTr="00733DBC"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0AA4" w:rsidRPr="00B454B4" w:rsidTr="00733DBC">
        <w:tc>
          <w:tcPr>
            <w:tcW w:w="959" w:type="dxa"/>
          </w:tcPr>
          <w:p w:rsidR="006B0AA4" w:rsidRPr="00B454B4" w:rsidRDefault="006B0AA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vMerge/>
          </w:tcPr>
          <w:p w:rsidR="006B0AA4" w:rsidRPr="00B454B4" w:rsidRDefault="006B0AA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6B0AA4" w:rsidRDefault="006B0AA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5" w:type="dxa"/>
          </w:tcPr>
          <w:p w:rsidR="006B0AA4" w:rsidRPr="00B454B4" w:rsidRDefault="006B0AA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</w:tcPr>
          <w:p w:rsidR="006B0AA4" w:rsidRPr="00B454B4" w:rsidRDefault="006B0AA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245" w:type="dxa"/>
          </w:tcPr>
          <w:p w:rsidR="006B0AA4" w:rsidRDefault="006B0AA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6B0AA4" w:rsidRPr="00B454B4" w:rsidRDefault="006B0AA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</w:tcPr>
          <w:p w:rsidR="006B0AA4" w:rsidRPr="00B454B4" w:rsidRDefault="006B0AA4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</w:tr>
      <w:tr w:rsidR="00914881" w:rsidRPr="00B454B4" w:rsidTr="00733DBC">
        <w:trPr>
          <w:trHeight w:val="243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93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</w:t>
            </w:r>
          </w:p>
        </w:tc>
        <w:tc>
          <w:tcPr>
            <w:tcW w:w="1245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</w:p>
        </w:tc>
        <w:tc>
          <w:tcPr>
            <w:tcW w:w="1080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1184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9</w:t>
            </w:r>
          </w:p>
        </w:tc>
      </w:tr>
      <w:tr w:rsidR="00914881" w:rsidRPr="00B454B4" w:rsidTr="00733DBC">
        <w:trPr>
          <w:trHeight w:val="378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биология</w:t>
            </w: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945" w:type="dxa"/>
          </w:tcPr>
          <w:p w:rsidR="00914881" w:rsidRPr="00B454B4" w:rsidRDefault="000544B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117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080" w:type="dxa"/>
          </w:tcPr>
          <w:p w:rsidR="00914881" w:rsidRPr="00B454B4" w:rsidRDefault="000544B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84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914881" w:rsidRPr="00B454B4" w:rsidTr="00733DBC">
        <w:trPr>
          <w:trHeight w:val="255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0544B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0544B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914881" w:rsidRPr="00B454B4" w:rsidTr="00733DBC">
        <w:trPr>
          <w:trHeight w:val="330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117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881" w:rsidRPr="00B454B4" w:rsidTr="00733DBC">
        <w:trPr>
          <w:trHeight w:val="280"/>
        </w:trPr>
        <w:tc>
          <w:tcPr>
            <w:tcW w:w="959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914881" w:rsidP="00BA4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92,8</w:t>
            </w:r>
          </w:p>
        </w:tc>
        <w:tc>
          <w:tcPr>
            <w:tcW w:w="1117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40,7</w:t>
            </w: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42,8</w:t>
            </w:r>
          </w:p>
        </w:tc>
        <w:tc>
          <w:tcPr>
            <w:tcW w:w="1184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914881" w:rsidRPr="00B454B4" w:rsidTr="00733DBC">
        <w:trPr>
          <w:trHeight w:val="281"/>
        </w:trPr>
        <w:tc>
          <w:tcPr>
            <w:tcW w:w="959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97</w:t>
            </w:r>
          </w:p>
        </w:tc>
        <w:tc>
          <w:tcPr>
            <w:tcW w:w="945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</w:t>
            </w:r>
          </w:p>
        </w:tc>
        <w:tc>
          <w:tcPr>
            <w:tcW w:w="1117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245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6</w:t>
            </w:r>
          </w:p>
        </w:tc>
        <w:tc>
          <w:tcPr>
            <w:tcW w:w="1080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  <w:tc>
          <w:tcPr>
            <w:tcW w:w="1184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57</w:t>
            </w:r>
          </w:p>
        </w:tc>
      </w:tr>
      <w:tr w:rsidR="00914881" w:rsidRPr="00B454B4" w:rsidTr="00733DBC">
        <w:trPr>
          <w:trHeight w:val="195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</w:tc>
        <w:tc>
          <w:tcPr>
            <w:tcW w:w="2126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география</w:t>
            </w:r>
          </w:p>
        </w:tc>
        <w:tc>
          <w:tcPr>
            <w:tcW w:w="91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881" w:rsidRPr="00B454B4" w:rsidTr="00733DBC">
        <w:trPr>
          <w:trHeight w:val="255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914881" w:rsidRPr="00B454B4" w:rsidRDefault="000544B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080" w:type="dxa"/>
          </w:tcPr>
          <w:p w:rsidR="00914881" w:rsidRPr="00B454B4" w:rsidRDefault="00227B47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84" w:type="dxa"/>
          </w:tcPr>
          <w:p w:rsidR="00914881" w:rsidRPr="00B454B4" w:rsidRDefault="000544B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914881" w:rsidRPr="00B454B4" w:rsidTr="00733DBC">
        <w:trPr>
          <w:trHeight w:val="360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184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</w:tr>
      <w:tr w:rsidR="00914881" w:rsidRPr="00B454B4" w:rsidTr="00733DBC">
        <w:trPr>
          <w:trHeight w:val="262"/>
        </w:trPr>
        <w:tc>
          <w:tcPr>
            <w:tcW w:w="959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914881" w:rsidP="00BA4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881" w:rsidRPr="00B454B4" w:rsidTr="00733DBC">
        <w:trPr>
          <w:trHeight w:val="299"/>
        </w:trPr>
        <w:tc>
          <w:tcPr>
            <w:tcW w:w="959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95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117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92</w:t>
            </w:r>
          </w:p>
        </w:tc>
        <w:tc>
          <w:tcPr>
            <w:tcW w:w="1245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4</w:t>
            </w:r>
          </w:p>
        </w:tc>
        <w:tc>
          <w:tcPr>
            <w:tcW w:w="1080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1184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</w:tc>
      </w:tr>
      <w:tr w:rsidR="00914881" w:rsidRPr="00B454B4" w:rsidTr="00733DBC">
        <w:trPr>
          <w:trHeight w:val="360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</w:p>
        </w:tc>
        <w:tc>
          <w:tcPr>
            <w:tcW w:w="2126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обществознание</w:t>
            </w:r>
          </w:p>
        </w:tc>
        <w:tc>
          <w:tcPr>
            <w:tcW w:w="915" w:type="dxa"/>
          </w:tcPr>
          <w:p w:rsidR="00914881" w:rsidRPr="00B454B4" w:rsidRDefault="00914881" w:rsidP="00BA4F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2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</w:tr>
      <w:tr w:rsidR="00914881" w:rsidRPr="00B454B4" w:rsidTr="00733DBC">
        <w:trPr>
          <w:trHeight w:val="345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881" w:rsidRPr="00B454B4" w:rsidTr="00733DBC">
        <w:trPr>
          <w:trHeight w:val="285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914881" w:rsidP="00F46F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F46FC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45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</w:t>
            </w:r>
          </w:p>
        </w:tc>
      </w:tr>
      <w:tr w:rsidR="00914881" w:rsidRPr="00B454B4" w:rsidTr="00733DBC">
        <w:trPr>
          <w:trHeight w:val="315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 xml:space="preserve"> физика</w:t>
            </w: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881" w:rsidRPr="00B454B4" w:rsidTr="00733DBC">
        <w:trPr>
          <w:trHeight w:val="355"/>
        </w:trPr>
        <w:tc>
          <w:tcPr>
            <w:tcW w:w="959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881" w:rsidRPr="00B454B4" w:rsidTr="00733DBC">
        <w:trPr>
          <w:trHeight w:val="206"/>
        </w:trPr>
        <w:tc>
          <w:tcPr>
            <w:tcW w:w="959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96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92</w:t>
            </w:r>
          </w:p>
        </w:tc>
        <w:tc>
          <w:tcPr>
            <w:tcW w:w="1245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14881" w:rsidRPr="00B454B4" w:rsidTr="00733DBC">
        <w:trPr>
          <w:trHeight w:val="330"/>
        </w:trPr>
        <w:tc>
          <w:tcPr>
            <w:tcW w:w="959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1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117" w:type="dxa"/>
          </w:tcPr>
          <w:p w:rsidR="00914881" w:rsidRPr="00B454B4" w:rsidRDefault="002047A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245" w:type="dxa"/>
          </w:tcPr>
          <w:p w:rsidR="00914881" w:rsidRPr="00B454B4" w:rsidRDefault="00BA4F29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080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881" w:rsidRPr="00B454B4" w:rsidTr="00733DBC">
        <w:trPr>
          <w:trHeight w:val="318"/>
        </w:trPr>
        <w:tc>
          <w:tcPr>
            <w:tcW w:w="959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881" w:rsidRPr="00B454B4" w:rsidTr="00733DBC">
        <w:trPr>
          <w:trHeight w:val="243"/>
        </w:trPr>
        <w:tc>
          <w:tcPr>
            <w:tcW w:w="959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</w:tcPr>
          <w:p w:rsidR="00914881" w:rsidRPr="00F46FC2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6FC2">
              <w:rPr>
                <w:rFonts w:ascii="Times New Roman" w:hAnsi="Times New Roman" w:cs="Times New Roman"/>
                <w:b/>
                <w:sz w:val="24"/>
                <w:szCs w:val="24"/>
              </w:rPr>
              <w:t>93</w:t>
            </w:r>
          </w:p>
        </w:tc>
        <w:tc>
          <w:tcPr>
            <w:tcW w:w="945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54B4">
              <w:rPr>
                <w:rFonts w:ascii="Times New Roman" w:hAnsi="Times New Roman" w:cs="Times New Roman"/>
                <w:b/>
                <w:sz w:val="24"/>
                <w:szCs w:val="24"/>
              </w:rPr>
              <w:t>85</w:t>
            </w:r>
          </w:p>
        </w:tc>
        <w:tc>
          <w:tcPr>
            <w:tcW w:w="1117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92</w:t>
            </w:r>
          </w:p>
        </w:tc>
        <w:tc>
          <w:tcPr>
            <w:tcW w:w="1245" w:type="dxa"/>
          </w:tcPr>
          <w:p w:rsidR="00914881" w:rsidRPr="00B454B4" w:rsidRDefault="00F46FC2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</w:t>
            </w:r>
          </w:p>
        </w:tc>
        <w:tc>
          <w:tcPr>
            <w:tcW w:w="1080" w:type="dxa"/>
          </w:tcPr>
          <w:p w:rsidR="00914881" w:rsidRPr="00EC0E62" w:rsidRDefault="00EC0E62" w:rsidP="00733DB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</w:p>
        </w:tc>
        <w:tc>
          <w:tcPr>
            <w:tcW w:w="1184" w:type="dxa"/>
          </w:tcPr>
          <w:p w:rsidR="00914881" w:rsidRPr="00B454B4" w:rsidRDefault="00914881" w:rsidP="00733D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14881" w:rsidRPr="00F46FC2" w:rsidRDefault="00914881" w:rsidP="00914881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A104C3" w:rsidRDefault="00A104C3" w:rsidP="00914881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A104C3" w:rsidRDefault="00A104C3" w:rsidP="00914881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914881" w:rsidRPr="00A104C3" w:rsidRDefault="00914881" w:rsidP="00914881">
      <w:pPr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B454B4">
        <w:rPr>
          <w:rFonts w:ascii="Times New Roman" w:hAnsi="Times New Roman" w:cs="Times New Roman"/>
          <w:b/>
          <w:sz w:val="24"/>
          <w:szCs w:val="24"/>
        </w:rPr>
        <w:t>Русскийязык</w:t>
      </w:r>
    </w:p>
    <w:p w:rsidR="00914881" w:rsidRPr="00B454B4" w:rsidRDefault="00914881" w:rsidP="00914881">
      <w:pPr>
        <w:rPr>
          <w:rFonts w:ascii="Times New Roman" w:hAnsi="Times New Roman" w:cs="Times New Roman"/>
          <w:sz w:val="24"/>
          <w:szCs w:val="24"/>
        </w:rPr>
      </w:pPr>
      <w:r w:rsidRPr="00B454B4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A104C3" w:rsidRPr="00914881" w:rsidRDefault="00A104C3" w:rsidP="00A104C3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  Больше половины учащихся, выполнявших работу, сумели показать овладение основными</w:t>
      </w:r>
    </w:p>
    <w:p w:rsidR="00A104C3" w:rsidRPr="00914881" w:rsidRDefault="00A104C3" w:rsidP="00A104C3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914881">
        <w:rPr>
          <w:rFonts w:ascii="Times New Roman" w:hAnsi="Times New Roman" w:cs="Times New Roman"/>
          <w:sz w:val="24"/>
          <w:szCs w:val="24"/>
          <w:lang w:val="ru-RU"/>
        </w:rPr>
        <w:t>нормами литературного языка (орфографическими, пунктуационными),стремление к речевому самосовершенствованию. На должном уровне у учащихся сформированы навыки проведения  различных видов анализа слова(фонетического,морфемного,словообразовательного,лексического,морфологического).</w:t>
      </w:r>
    </w:p>
    <w:p w:rsidR="00A104C3" w:rsidRPr="00914881" w:rsidRDefault="00A104C3" w:rsidP="00A104C3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914881">
        <w:rPr>
          <w:rFonts w:ascii="Times New Roman" w:hAnsi="Times New Roman" w:cs="Times New Roman"/>
          <w:sz w:val="24"/>
          <w:szCs w:val="24"/>
          <w:lang w:val="ru-RU"/>
        </w:rPr>
        <w:t>Изменения в течение трех лет незначительны. Успеваем</w:t>
      </w:r>
      <w:r w:rsidR="007C4B52">
        <w:rPr>
          <w:rFonts w:ascii="Times New Roman" w:hAnsi="Times New Roman" w:cs="Times New Roman"/>
          <w:sz w:val="24"/>
          <w:szCs w:val="24"/>
          <w:lang w:val="ru-RU"/>
        </w:rPr>
        <w:t>ость по сравнению с</w:t>
      </w:r>
      <w:r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 2021 годом</w:t>
      </w:r>
      <w:r w:rsidR="00EC0E62">
        <w:rPr>
          <w:rFonts w:ascii="Times New Roman" w:hAnsi="Times New Roman" w:cs="Times New Roman"/>
          <w:sz w:val="24"/>
          <w:szCs w:val="24"/>
          <w:lang w:val="ru-RU"/>
        </w:rPr>
        <w:t xml:space="preserve">, в 2022 году повысилась на 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2 </w:t>
      </w:r>
      <w:r w:rsidRPr="00914881">
        <w:rPr>
          <w:rFonts w:ascii="Times New Roman" w:hAnsi="Times New Roman" w:cs="Times New Roman"/>
          <w:sz w:val="24"/>
          <w:szCs w:val="24"/>
          <w:lang w:val="ru-RU"/>
        </w:rPr>
        <w:t>%,а   качество</w:t>
      </w:r>
      <w:r>
        <w:rPr>
          <w:rFonts w:ascii="Times New Roman" w:hAnsi="Times New Roman" w:cs="Times New Roman"/>
          <w:sz w:val="24"/>
          <w:szCs w:val="24"/>
          <w:lang w:val="ru-RU"/>
        </w:rPr>
        <w:t>, наоборот</w:t>
      </w:r>
      <w:r w:rsidRPr="00914881">
        <w:rPr>
          <w:rFonts w:ascii="Times New Roman" w:hAnsi="Times New Roman" w:cs="Times New Roman"/>
          <w:sz w:val="24"/>
          <w:szCs w:val="24"/>
          <w:lang w:val="ru-RU"/>
        </w:rPr>
        <w:t>,снизилось</w:t>
      </w:r>
      <w:r w:rsidR="00EC0E62">
        <w:rPr>
          <w:rFonts w:ascii="Times New Roman" w:hAnsi="Times New Roman" w:cs="Times New Roman"/>
          <w:sz w:val="24"/>
          <w:szCs w:val="24"/>
          <w:lang w:val="ru-RU"/>
        </w:rPr>
        <w:t xml:space="preserve"> на  9</w:t>
      </w:r>
      <w:r w:rsidRPr="00914881">
        <w:rPr>
          <w:rFonts w:ascii="Times New Roman" w:hAnsi="Times New Roman" w:cs="Times New Roman"/>
          <w:sz w:val="24"/>
          <w:szCs w:val="24"/>
          <w:lang w:val="ru-RU"/>
        </w:rPr>
        <w:t>%.Это скорее всего из-за проведения ВПР после летних каникул .</w:t>
      </w:r>
    </w:p>
    <w:p w:rsidR="00A104C3" w:rsidRPr="00914881" w:rsidRDefault="00A104C3" w:rsidP="00A104C3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914881">
        <w:rPr>
          <w:rFonts w:ascii="Times New Roman" w:hAnsi="Times New Roman" w:cs="Times New Roman"/>
          <w:sz w:val="24"/>
          <w:szCs w:val="24"/>
          <w:lang w:val="ru-RU"/>
        </w:rPr>
        <w:t>Рекомендовано: выявленные трудности в выполнении заданий по темам «Синтаксис и пунктуация», «Морфология»  ликвидировать на ближайших уроках русского языка, т.к. они вызваны невнимательностью прочтения текста задания ,организовать повторение указанных тем.</w:t>
      </w:r>
    </w:p>
    <w:p w:rsidR="00914881" w:rsidRDefault="00914881" w:rsidP="00914881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E03EA0" w:rsidRDefault="00E03EA0" w:rsidP="00914881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E03EA0" w:rsidRDefault="00E03EA0" w:rsidP="00914881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E03EA0" w:rsidRDefault="00E03EA0" w:rsidP="00914881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E03EA0" w:rsidRPr="00E03EA0" w:rsidRDefault="00E03EA0" w:rsidP="00914881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914881" w:rsidRPr="00914881" w:rsidRDefault="00914881" w:rsidP="00914881">
      <w:pP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t xml:space="preserve">Математика </w:t>
      </w:r>
      <w:r w:rsidRPr="00B454B4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5490845" cy="3700145"/>
            <wp:effectExtent l="0" t="0" r="14605" b="1460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A104C3" w:rsidRPr="00914881" w:rsidRDefault="00A104C3" w:rsidP="00A104C3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914881">
        <w:rPr>
          <w:rFonts w:ascii="Times New Roman" w:hAnsi="Times New Roman" w:cs="Times New Roman"/>
          <w:sz w:val="24"/>
          <w:szCs w:val="24"/>
          <w:lang w:val="ru-RU"/>
        </w:rPr>
        <w:t>Результаты проверочной работы по математике снизились, со сравнению</w:t>
      </w:r>
      <w:r w:rsidR="007C4B52">
        <w:rPr>
          <w:rFonts w:ascii="Times New Roman" w:hAnsi="Times New Roman" w:cs="Times New Roman"/>
          <w:sz w:val="24"/>
          <w:szCs w:val="24"/>
          <w:lang w:val="ru-RU"/>
        </w:rPr>
        <w:t xml:space="preserve"> с 2021</w:t>
      </w:r>
      <w:r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 и 2</w:t>
      </w:r>
      <w:r w:rsidR="007C4B52">
        <w:rPr>
          <w:rFonts w:ascii="Times New Roman" w:hAnsi="Times New Roman" w:cs="Times New Roman"/>
          <w:sz w:val="24"/>
          <w:szCs w:val="24"/>
          <w:lang w:val="ru-RU"/>
        </w:rPr>
        <w:t>022</w:t>
      </w:r>
      <w:r w:rsidR="00F41346">
        <w:rPr>
          <w:rFonts w:ascii="Times New Roman" w:hAnsi="Times New Roman" w:cs="Times New Roman"/>
          <w:sz w:val="24"/>
          <w:szCs w:val="24"/>
          <w:lang w:val="ru-RU"/>
        </w:rPr>
        <w:t xml:space="preserve"> годами,в 2023 </w:t>
      </w:r>
      <w:r w:rsidRPr="00914881">
        <w:rPr>
          <w:rFonts w:ascii="Times New Roman" w:hAnsi="Times New Roman" w:cs="Times New Roman"/>
          <w:sz w:val="24"/>
          <w:szCs w:val="24"/>
          <w:lang w:val="ru-RU"/>
        </w:rPr>
        <w:t>году  успеваемость в 4-</w:t>
      </w:r>
      <w:r>
        <w:rPr>
          <w:rFonts w:ascii="Times New Roman" w:hAnsi="Times New Roman" w:cs="Times New Roman"/>
          <w:sz w:val="24"/>
          <w:szCs w:val="24"/>
          <w:lang w:val="ru-RU"/>
        </w:rPr>
        <w:t>6</w:t>
      </w:r>
      <w:r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 классах</w:t>
      </w:r>
      <w:r w:rsidR="00EC0E62">
        <w:rPr>
          <w:rFonts w:ascii="Times New Roman" w:hAnsi="Times New Roman" w:cs="Times New Roman"/>
          <w:sz w:val="24"/>
          <w:szCs w:val="24"/>
          <w:lang w:val="ru-RU"/>
        </w:rPr>
        <w:t xml:space="preserve"> по математике составляет 8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>9</w:t>
      </w:r>
      <w:r w:rsidRPr="00914881">
        <w:rPr>
          <w:rFonts w:ascii="Times New Roman" w:hAnsi="Times New Roman" w:cs="Times New Roman"/>
          <w:sz w:val="24"/>
          <w:szCs w:val="24"/>
          <w:lang w:val="ru-RU"/>
        </w:rPr>
        <w:t>%.Это значит ,что</w:t>
      </w:r>
      <w:r w:rsidR="00EC0E62">
        <w:rPr>
          <w:rFonts w:ascii="Times New Roman" w:hAnsi="Times New Roman" w:cs="Times New Roman"/>
          <w:sz w:val="24"/>
          <w:szCs w:val="24"/>
          <w:lang w:val="ru-RU"/>
        </w:rPr>
        <w:t xml:space="preserve"> успеваемость снизилась на  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EC0E62">
        <w:rPr>
          <w:rFonts w:ascii="Times New Roman" w:hAnsi="Times New Roman" w:cs="Times New Roman"/>
          <w:sz w:val="24"/>
          <w:szCs w:val="24"/>
          <w:lang w:val="ru-RU"/>
        </w:rPr>
        <w:t xml:space="preserve">%.А качество снизилось на  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3 </w:t>
      </w:r>
      <w:r w:rsidRPr="00914881">
        <w:rPr>
          <w:rFonts w:ascii="Times New Roman" w:hAnsi="Times New Roman" w:cs="Times New Roman"/>
          <w:sz w:val="24"/>
          <w:szCs w:val="24"/>
          <w:lang w:val="ru-RU"/>
        </w:rPr>
        <w:t>%.</w:t>
      </w:r>
    </w:p>
    <w:p w:rsidR="00A104C3" w:rsidRPr="00914881" w:rsidRDefault="00A104C3" w:rsidP="00A104C3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Вывод:</w:t>
      </w:r>
      <w:r w:rsidRPr="00B454B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затруднения вызвали:</w:t>
      </w:r>
    </w:p>
    <w:p w:rsidR="00A104C3" w:rsidRPr="00914881" w:rsidRDefault="00A104C3" w:rsidP="00A104C3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-умение решать линейные, квадратные уравнения, а также системы уравнений.</w:t>
      </w:r>
    </w:p>
    <w:p w:rsidR="00A104C3" w:rsidRPr="00914881" w:rsidRDefault="00A104C3" w:rsidP="00A104C3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-умение решать задачи на части.</w:t>
      </w:r>
    </w:p>
    <w:p w:rsidR="00A104C3" w:rsidRPr="00914881" w:rsidRDefault="00A104C3" w:rsidP="00A104C3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-знание свойств целых чисел и правил арифметических действий.</w:t>
      </w:r>
    </w:p>
    <w:p w:rsidR="00A104C3" w:rsidRPr="00914881" w:rsidRDefault="00A104C3" w:rsidP="00A104C3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-владение понятиями «функция», «график функции», «способы задания функции».</w:t>
      </w:r>
    </w:p>
    <w:p w:rsidR="00A104C3" w:rsidRPr="00914881" w:rsidRDefault="00A104C3" w:rsidP="00A104C3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-умения читать информацию, представленную в таблицах, на диаграммах, графиках и определять статистические характеристики данных.</w:t>
      </w:r>
    </w:p>
    <w:p w:rsidR="00A104C3" w:rsidRPr="00914881" w:rsidRDefault="00A104C3" w:rsidP="00A104C3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-умение сравнивать действительные числа.</w:t>
      </w:r>
    </w:p>
    <w:p w:rsidR="00A104C3" w:rsidRPr="00914881" w:rsidRDefault="00A104C3" w:rsidP="00A104C3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-умение выполнять преобразования буквенных дробно-рациональных выражений.</w:t>
      </w:r>
    </w:p>
    <w:p w:rsidR="00A104C3" w:rsidRPr="00914881" w:rsidRDefault="00A104C3" w:rsidP="00A104C3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-умения в простейших случаях оценивать вероятность события.</w:t>
      </w:r>
    </w:p>
    <w:p w:rsidR="00A104C3" w:rsidRPr="00914881" w:rsidRDefault="00A104C3" w:rsidP="00A104C3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lastRenderedPageBreak/>
        <w:t>-умение решать текстовые задачи на проценты, в том числе задачи в несколько действий.</w:t>
      </w:r>
    </w:p>
    <w:p w:rsidR="00A104C3" w:rsidRPr="00914881" w:rsidRDefault="00A104C3" w:rsidP="00A104C3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-умение оперировать свойствами геометрических фигур, а также знание геометрических фактов и умение применять их при решении практических задач.</w:t>
      </w:r>
    </w:p>
    <w:p w:rsidR="00A104C3" w:rsidRPr="00914881" w:rsidRDefault="00A104C3" w:rsidP="00A104C3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-умение решать текстовые задачи на производительность, движение.</w:t>
      </w:r>
    </w:p>
    <w:p w:rsidR="00A104C3" w:rsidRPr="00914881" w:rsidRDefault="00A104C3" w:rsidP="00A104C3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-задание высокого уровня сложности и направлено на проверку логического мышления, умения проводить математические рассуждения</w:t>
      </w:r>
    </w:p>
    <w:p w:rsidR="00A104C3" w:rsidRPr="00914881" w:rsidRDefault="00A104C3" w:rsidP="00A104C3">
      <w:pPr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u-RU"/>
        </w:rPr>
        <w:t>Учителям математики рекомендуется:</w:t>
      </w:r>
    </w:p>
    <w:p w:rsidR="00A104C3" w:rsidRPr="00914881" w:rsidRDefault="00A104C3" w:rsidP="00A104C3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1. По результатам анализа спланировать коррекционную работу по устранению выявленных пробелов: организовать сопутствующее повторение на уроках, ввести в план урока проведение индивидуальных тренировочных упражнений для отдельных учащихся;</w:t>
      </w:r>
    </w:p>
    <w:p w:rsidR="00A104C3" w:rsidRPr="00914881" w:rsidRDefault="00A104C3" w:rsidP="00A104C3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2. Использовать тренинговые задания для формирования устойчивых навыков решения заданий, систематически отрабатывать навыки преобразования алгебраических выражений, развивать стойкие вычислительные навыки через систему разноуровневых упражнений;</w:t>
      </w:r>
    </w:p>
    <w:p w:rsidR="00A104C3" w:rsidRPr="00914881" w:rsidRDefault="00A104C3" w:rsidP="00A104C3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3. Сформировать план индивидуальной работы с учащимися слабомотивированными на учебную деятельность.</w:t>
      </w:r>
    </w:p>
    <w:p w:rsidR="00A104C3" w:rsidRPr="00914881" w:rsidRDefault="00A104C3" w:rsidP="00A104C3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4. Провести работу над ошибками (фронтальную и индивидуальную), рассматривая два способа решения задач. Конкретизировать составные части задачи с правилами ее оформления, где запись ответа должна строго соответствовать постановке вопроса задачи.</w:t>
      </w:r>
    </w:p>
    <w:p w:rsidR="00A104C3" w:rsidRPr="00914881" w:rsidRDefault="00A104C3" w:rsidP="00A104C3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5. Выполнение различных заданий на определение правильной последовательности временных отношений по выстраиванию очередности;</w:t>
      </w:r>
    </w:p>
    <w:p w:rsidR="00A104C3" w:rsidRPr="00914881" w:rsidRDefault="00A104C3" w:rsidP="00A104C3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6. Усиление работы по формированию УУД применять изученные понятия, результаты, методы для решения задач практического характер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 и задач из смежных дисциплин.</w:t>
      </w:r>
    </w:p>
    <w:p w:rsidR="00A104C3" w:rsidRDefault="00A104C3" w:rsidP="0091488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A104C3" w:rsidRDefault="00A104C3" w:rsidP="0091488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A104C3" w:rsidRDefault="00A104C3" w:rsidP="0091488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A104C3" w:rsidRDefault="00A104C3" w:rsidP="0091488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A104C3" w:rsidRDefault="00A104C3" w:rsidP="0091488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A104C3" w:rsidRDefault="00A104C3" w:rsidP="0091488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A104C3" w:rsidRDefault="00A104C3" w:rsidP="0091488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A104C3" w:rsidRDefault="00A104C3" w:rsidP="0091488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A104C3" w:rsidRDefault="00A104C3" w:rsidP="0091488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A104C3" w:rsidRDefault="00A104C3" w:rsidP="00914881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14881" w:rsidRPr="00A104C3" w:rsidRDefault="00914881" w:rsidP="00914881">
      <w:pPr>
        <w:pStyle w:val="a5"/>
        <w:spacing w:before="90" w:line="276" w:lineRule="auto"/>
        <w:ind w:left="222" w:right="297"/>
        <w:rPr>
          <w:b/>
          <w:lang w:val="ru-RU"/>
        </w:rPr>
      </w:pPr>
      <w:r w:rsidRPr="00A104C3">
        <w:rPr>
          <w:b/>
          <w:u w:val="single"/>
          <w:lang w:val="ru-RU"/>
        </w:rPr>
        <w:t>Окружающиймир</w:t>
      </w:r>
    </w:p>
    <w:p w:rsidR="00914881" w:rsidRPr="00A104C3" w:rsidRDefault="00914881" w:rsidP="00914881">
      <w:pPr>
        <w:pStyle w:val="a5"/>
        <w:spacing w:before="90" w:line="276" w:lineRule="auto"/>
        <w:ind w:left="222" w:right="297"/>
        <w:rPr>
          <w:b/>
          <w:lang w:val="ru-RU"/>
        </w:rPr>
      </w:pPr>
    </w:p>
    <w:p w:rsidR="00914881" w:rsidRPr="00B454B4" w:rsidRDefault="00914881" w:rsidP="00914881">
      <w:pPr>
        <w:pStyle w:val="a5"/>
        <w:spacing w:before="90" w:line="276" w:lineRule="auto"/>
        <w:ind w:left="222" w:right="297"/>
      </w:pPr>
      <w:r w:rsidRPr="00B454B4">
        <w:rPr>
          <w:noProof/>
          <w:lang w:val="ru-RU" w:eastAsia="ru-RU"/>
        </w:rPr>
        <w:drawing>
          <wp:inline distT="0" distB="0" distL="0" distR="0">
            <wp:extent cx="4950515" cy="3042202"/>
            <wp:effectExtent l="0" t="0" r="21590" b="2540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A104C3" w:rsidRPr="00A104C3" w:rsidRDefault="00A104C3" w:rsidP="00A104C3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148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Сравнительный анализ по окружающему миру  в 4 -х классах</w:t>
      </w:r>
    </w:p>
    <w:p w:rsidR="00A104C3" w:rsidRPr="00A104C3" w:rsidRDefault="00A104C3" w:rsidP="00A104C3">
      <w:pPr>
        <w:pStyle w:val="a5"/>
        <w:spacing w:before="90" w:line="276" w:lineRule="auto"/>
        <w:ind w:left="222" w:right="297"/>
        <w:rPr>
          <w:rFonts w:ascii="Times New Roman" w:hAnsi="Times New Roman" w:cs="Times New Roman"/>
          <w:lang w:val="ru-RU"/>
        </w:rPr>
      </w:pPr>
      <w:r w:rsidRPr="00A104C3">
        <w:rPr>
          <w:rFonts w:ascii="Times New Roman" w:hAnsi="Times New Roman" w:cs="Times New Roman"/>
          <w:u w:val="single"/>
          <w:lang w:val="ru-RU"/>
        </w:rPr>
        <w:t>ВПРпоокружающемумируза пос</w:t>
      </w:r>
      <w:r w:rsidR="00F41346">
        <w:rPr>
          <w:rFonts w:ascii="Times New Roman" w:hAnsi="Times New Roman" w:cs="Times New Roman"/>
          <w:u w:val="single"/>
          <w:lang w:val="ru-RU"/>
        </w:rPr>
        <w:t xml:space="preserve">ледние три года проходили в 2022 году в 4-м классе,в 2022 и 2023 </w:t>
      </w:r>
      <w:r w:rsidRPr="00A104C3">
        <w:rPr>
          <w:rFonts w:ascii="Times New Roman" w:hAnsi="Times New Roman" w:cs="Times New Roman"/>
          <w:u w:val="single"/>
          <w:lang w:val="ru-RU"/>
        </w:rPr>
        <w:t>в 5-х классах.Сравнительный анализ ВПР по окр.миру</w:t>
      </w:r>
      <w:r w:rsidRPr="00A104C3">
        <w:rPr>
          <w:rFonts w:ascii="Times New Roman" w:hAnsi="Times New Roman" w:cs="Times New Roman"/>
          <w:lang w:val="ru-RU"/>
        </w:rPr>
        <w:t>показывает,чтопоказателиуспеваемостипосравнению</w:t>
      </w:r>
      <w:r w:rsidR="00EC0E62" w:rsidRPr="00EC0E62">
        <w:rPr>
          <w:rFonts w:ascii="Times New Roman" w:hAnsi="Times New Roman" w:cs="Times New Roman"/>
          <w:lang w:val="ru-RU"/>
        </w:rPr>
        <w:t xml:space="preserve"> </w:t>
      </w:r>
      <w:r w:rsidR="00F41346">
        <w:rPr>
          <w:rFonts w:ascii="Times New Roman" w:hAnsi="Times New Roman" w:cs="Times New Roman"/>
          <w:lang w:val="ru-RU"/>
        </w:rPr>
        <w:t>с2021</w:t>
      </w:r>
      <w:r w:rsidRPr="00A104C3">
        <w:rPr>
          <w:rFonts w:ascii="Times New Roman" w:hAnsi="Times New Roman" w:cs="Times New Roman"/>
          <w:lang w:val="ru-RU"/>
        </w:rPr>
        <w:t xml:space="preserve"> годом</w:t>
      </w:r>
      <w:r w:rsidR="00EC0E62" w:rsidRPr="00EC0E62">
        <w:rPr>
          <w:rFonts w:ascii="Times New Roman" w:hAnsi="Times New Roman" w:cs="Times New Roman"/>
          <w:lang w:val="ru-RU"/>
        </w:rPr>
        <w:t xml:space="preserve"> </w:t>
      </w:r>
      <w:r w:rsidR="00F41346">
        <w:rPr>
          <w:rFonts w:ascii="Times New Roman" w:hAnsi="Times New Roman" w:cs="Times New Roman"/>
          <w:lang w:val="ru-RU"/>
        </w:rPr>
        <w:t>повысился на 3% в 2022 году и снизился на 12% в 2023</w:t>
      </w:r>
      <w:r w:rsidRPr="00A104C3">
        <w:rPr>
          <w:rFonts w:ascii="Times New Roman" w:hAnsi="Times New Roman" w:cs="Times New Roman"/>
          <w:lang w:val="ru-RU"/>
        </w:rPr>
        <w:t xml:space="preserve"> году.</w:t>
      </w: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A104C3" w:rsidRDefault="00A104C3" w:rsidP="00914881">
      <w:pPr>
        <w:pStyle w:val="a5"/>
        <w:spacing w:before="90" w:line="276" w:lineRule="auto"/>
        <w:ind w:left="222" w:right="297"/>
        <w:rPr>
          <w:lang w:val="ru-RU"/>
        </w:rPr>
      </w:pPr>
    </w:p>
    <w:p w:rsidR="00914881" w:rsidRPr="00B454B4" w:rsidRDefault="00914881" w:rsidP="00914881">
      <w:pPr>
        <w:pStyle w:val="a5"/>
        <w:spacing w:before="90" w:line="276" w:lineRule="auto"/>
        <w:ind w:left="222" w:right="297"/>
        <w:rPr>
          <w:b/>
        </w:rPr>
      </w:pPr>
      <w:r w:rsidRPr="00B454B4">
        <w:rPr>
          <w:b/>
        </w:rPr>
        <w:t>История</w:t>
      </w:r>
    </w:p>
    <w:p w:rsidR="00914881" w:rsidRPr="00B454B4" w:rsidRDefault="00914881" w:rsidP="00914881">
      <w:pPr>
        <w:pStyle w:val="a5"/>
        <w:spacing w:before="90" w:line="276" w:lineRule="auto"/>
        <w:ind w:left="222" w:right="297"/>
      </w:pPr>
    </w:p>
    <w:p w:rsidR="00914881" w:rsidRPr="00A104C3" w:rsidRDefault="00914881" w:rsidP="00A104C3">
      <w:pPr>
        <w:keepNext/>
        <w:spacing w:line="276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B454B4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5498465" cy="3206750"/>
            <wp:effectExtent l="0" t="0" r="26035" b="1270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A104C3" w:rsidRPr="00A104C3" w:rsidRDefault="00A104C3" w:rsidP="00A104C3">
      <w:pPr>
        <w:pStyle w:val="a5"/>
        <w:spacing w:before="90" w:line="276" w:lineRule="auto"/>
        <w:ind w:left="104" w:right="297" w:firstLine="0"/>
        <w:rPr>
          <w:rFonts w:ascii="Times New Roman" w:hAnsi="Times New Roman" w:cs="Times New Roman"/>
          <w:lang w:val="ru-RU"/>
        </w:rPr>
      </w:pPr>
      <w:r w:rsidRPr="00A104C3">
        <w:rPr>
          <w:rFonts w:ascii="Times New Roman" w:hAnsi="Times New Roman" w:cs="Times New Roman"/>
          <w:lang w:val="ru-RU"/>
        </w:rPr>
        <w:t>Сравнительный анализ за 3 года по истории в 5,6,7 классах показывает, что показ</w:t>
      </w:r>
      <w:r w:rsidR="00F41346">
        <w:rPr>
          <w:rFonts w:ascii="Times New Roman" w:hAnsi="Times New Roman" w:cs="Times New Roman"/>
          <w:lang w:val="ru-RU"/>
        </w:rPr>
        <w:t>ателиуспеваемостивсравнениис2021</w:t>
      </w:r>
      <w:r w:rsidRPr="00A104C3">
        <w:rPr>
          <w:rFonts w:ascii="Times New Roman" w:hAnsi="Times New Roman" w:cs="Times New Roman"/>
          <w:lang w:val="ru-RU"/>
        </w:rPr>
        <w:t>годом</w:t>
      </w:r>
      <w:r w:rsidR="00F41346">
        <w:rPr>
          <w:rFonts w:ascii="Times New Roman" w:hAnsi="Times New Roman" w:cs="Times New Roman"/>
          <w:spacing w:val="-4"/>
          <w:lang w:val="ru-RU"/>
        </w:rPr>
        <w:t xml:space="preserve"> в 2022</w:t>
      </w:r>
      <w:r w:rsidRPr="00A104C3">
        <w:rPr>
          <w:rFonts w:ascii="Times New Roman" w:hAnsi="Times New Roman" w:cs="Times New Roman"/>
          <w:spacing w:val="-4"/>
          <w:lang w:val="ru-RU"/>
        </w:rPr>
        <w:t xml:space="preserve"> году </w:t>
      </w:r>
      <w:r w:rsidR="00EC0E62">
        <w:rPr>
          <w:rFonts w:ascii="Times New Roman" w:hAnsi="Times New Roman" w:cs="Times New Roman"/>
          <w:lang w:val="ru-RU"/>
        </w:rPr>
        <w:t xml:space="preserve">повысился на </w:t>
      </w:r>
      <w:r w:rsidR="00EC0E62" w:rsidRPr="00EC0E62">
        <w:rPr>
          <w:rFonts w:ascii="Times New Roman" w:hAnsi="Times New Roman" w:cs="Times New Roman"/>
          <w:lang w:val="ru-RU"/>
        </w:rPr>
        <w:t xml:space="preserve">20 </w:t>
      </w:r>
      <w:r w:rsidR="00F41346">
        <w:rPr>
          <w:rFonts w:ascii="Times New Roman" w:hAnsi="Times New Roman" w:cs="Times New Roman"/>
          <w:lang w:val="ru-RU"/>
        </w:rPr>
        <w:t>% , в 2023</w:t>
      </w:r>
      <w:r w:rsidRPr="00A104C3">
        <w:rPr>
          <w:rFonts w:ascii="Times New Roman" w:hAnsi="Times New Roman" w:cs="Times New Roman"/>
          <w:lang w:val="ru-RU"/>
        </w:rPr>
        <w:t xml:space="preserve"> году повысились н</w:t>
      </w:r>
      <w:r w:rsidR="00EC0E62">
        <w:rPr>
          <w:rFonts w:ascii="Times New Roman" w:hAnsi="Times New Roman" w:cs="Times New Roman"/>
          <w:lang w:val="ru-RU"/>
        </w:rPr>
        <w:t>а 2%.Качество повысилось на</w:t>
      </w:r>
      <w:r w:rsidR="00EC0E62" w:rsidRPr="00EC0E62">
        <w:rPr>
          <w:rFonts w:ascii="Times New Roman" w:hAnsi="Times New Roman" w:cs="Times New Roman"/>
          <w:lang w:val="ru-RU"/>
        </w:rPr>
        <w:t xml:space="preserve"> 12 </w:t>
      </w:r>
      <w:r w:rsidRPr="00A104C3">
        <w:rPr>
          <w:rFonts w:ascii="Times New Roman" w:hAnsi="Times New Roman" w:cs="Times New Roman"/>
          <w:lang w:val="ru-RU"/>
        </w:rPr>
        <w:t>% в</w:t>
      </w:r>
      <w:r w:rsidR="00F41346">
        <w:rPr>
          <w:rFonts w:ascii="Times New Roman" w:hAnsi="Times New Roman" w:cs="Times New Roman"/>
          <w:lang w:val="ru-RU"/>
        </w:rPr>
        <w:t xml:space="preserve"> 2022</w:t>
      </w:r>
      <w:r w:rsidR="00EC0E62">
        <w:rPr>
          <w:rFonts w:ascii="Times New Roman" w:hAnsi="Times New Roman" w:cs="Times New Roman"/>
          <w:lang w:val="ru-RU"/>
        </w:rPr>
        <w:t xml:space="preserve"> году и повысилось  на 2</w:t>
      </w:r>
      <w:r w:rsidR="00EC0E62" w:rsidRPr="00EC0E62">
        <w:rPr>
          <w:rFonts w:ascii="Times New Roman" w:hAnsi="Times New Roman" w:cs="Times New Roman"/>
          <w:lang w:val="ru-RU"/>
        </w:rPr>
        <w:t xml:space="preserve"> </w:t>
      </w:r>
      <w:r w:rsidR="00F41346">
        <w:rPr>
          <w:rFonts w:ascii="Times New Roman" w:hAnsi="Times New Roman" w:cs="Times New Roman"/>
          <w:lang w:val="ru-RU"/>
        </w:rPr>
        <w:t xml:space="preserve">% в 2023 </w:t>
      </w:r>
      <w:r w:rsidRPr="00A104C3">
        <w:rPr>
          <w:rFonts w:ascii="Times New Roman" w:hAnsi="Times New Roman" w:cs="Times New Roman"/>
          <w:lang w:val="ru-RU"/>
        </w:rPr>
        <w:t>году.</w:t>
      </w:r>
    </w:p>
    <w:p w:rsidR="00914881" w:rsidRPr="00B454B4" w:rsidRDefault="00914881" w:rsidP="00A104C3">
      <w:pPr>
        <w:spacing w:before="91"/>
        <w:ind w:right="660"/>
        <w:rPr>
          <w:rFonts w:ascii="Times New Roman" w:hAnsi="Times New Roman" w:cs="Times New Roman"/>
          <w:b/>
          <w:sz w:val="24"/>
          <w:szCs w:val="24"/>
        </w:rPr>
      </w:pPr>
      <w:r w:rsidRPr="00B454B4">
        <w:rPr>
          <w:rFonts w:ascii="Times New Roman" w:hAnsi="Times New Roman" w:cs="Times New Roman"/>
          <w:b/>
          <w:sz w:val="24"/>
          <w:szCs w:val="24"/>
        </w:rPr>
        <w:t>Биология</w:t>
      </w:r>
    </w:p>
    <w:p w:rsidR="00914881" w:rsidRPr="00B454B4" w:rsidRDefault="00914881" w:rsidP="006B0AA4">
      <w:pPr>
        <w:ind w:left="222" w:right="660"/>
        <w:rPr>
          <w:rFonts w:ascii="Times New Roman" w:hAnsi="Times New Roman" w:cs="Times New Roman"/>
          <w:sz w:val="24"/>
          <w:szCs w:val="24"/>
        </w:rPr>
      </w:pPr>
      <w:r w:rsidRPr="00B454B4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14881" w:rsidRPr="00A104C3" w:rsidRDefault="00F41346" w:rsidP="00A104C3">
      <w:pPr>
        <w:spacing w:before="91"/>
        <w:ind w:left="222" w:right="66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Сравнительный анализ ВПР 2021-2023 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гг  по биологии показал незначительные изменения по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предмету.</w:t>
      </w:r>
      <w:r w:rsidR="00A104C3" w:rsidRPr="00136174">
        <w:rPr>
          <w:rFonts w:ascii="Times New Roman" w:hAnsi="Times New Roman" w:cs="Times New Roman"/>
          <w:sz w:val="24"/>
          <w:szCs w:val="24"/>
          <w:lang w:val="ru-RU"/>
        </w:rPr>
        <w:t>Качество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136174">
        <w:rPr>
          <w:rFonts w:ascii="Times New Roman" w:hAnsi="Times New Roman" w:cs="Times New Roman"/>
          <w:sz w:val="24"/>
          <w:szCs w:val="24"/>
          <w:lang w:val="ru-RU"/>
        </w:rPr>
        <w:t>знаний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136174">
        <w:rPr>
          <w:rFonts w:ascii="Times New Roman" w:hAnsi="Times New Roman" w:cs="Times New Roman"/>
          <w:sz w:val="24"/>
          <w:szCs w:val="24"/>
          <w:lang w:val="ru-RU"/>
        </w:rPr>
        <w:t>по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136174">
        <w:rPr>
          <w:rFonts w:ascii="Times New Roman" w:hAnsi="Times New Roman" w:cs="Times New Roman"/>
          <w:sz w:val="24"/>
          <w:szCs w:val="24"/>
          <w:lang w:val="ru-RU"/>
        </w:rPr>
        <w:t>предмету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136174">
        <w:rPr>
          <w:rFonts w:ascii="Times New Roman" w:hAnsi="Times New Roman" w:cs="Times New Roman"/>
          <w:sz w:val="24"/>
          <w:szCs w:val="24"/>
          <w:lang w:val="ru-RU"/>
        </w:rPr>
        <w:t>понизилось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C0E62">
        <w:rPr>
          <w:rFonts w:ascii="Times New Roman" w:hAnsi="Times New Roman" w:cs="Times New Roman"/>
          <w:sz w:val="24"/>
          <w:szCs w:val="24"/>
          <w:lang w:val="ru-RU"/>
        </w:rPr>
        <w:t xml:space="preserve">на 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3 </w:t>
      </w:r>
      <w:r w:rsidR="00A104C3" w:rsidRPr="00136174">
        <w:rPr>
          <w:rFonts w:ascii="Times New Roman" w:hAnsi="Times New Roman" w:cs="Times New Roman"/>
          <w:sz w:val="24"/>
          <w:szCs w:val="24"/>
          <w:lang w:val="ru-RU"/>
        </w:rPr>
        <w:t>%,успеваемость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136174">
        <w:rPr>
          <w:rFonts w:ascii="Times New Roman" w:hAnsi="Times New Roman" w:cs="Times New Roman"/>
          <w:sz w:val="24"/>
          <w:szCs w:val="24"/>
          <w:lang w:val="ru-RU"/>
        </w:rPr>
        <w:t>понизилась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C0E62">
        <w:rPr>
          <w:rFonts w:ascii="Times New Roman" w:hAnsi="Times New Roman" w:cs="Times New Roman"/>
          <w:sz w:val="24"/>
          <w:szCs w:val="24"/>
          <w:lang w:val="ru-RU"/>
        </w:rPr>
        <w:t>на 3</w:t>
      </w:r>
      <w:r w:rsidR="00A104C3" w:rsidRPr="00136174">
        <w:rPr>
          <w:rFonts w:ascii="Times New Roman" w:hAnsi="Times New Roman" w:cs="Times New Roman"/>
          <w:sz w:val="24"/>
          <w:szCs w:val="24"/>
          <w:lang w:val="ru-RU"/>
        </w:rPr>
        <w:t>%.</w:t>
      </w:r>
    </w:p>
    <w:p w:rsidR="00914881" w:rsidRPr="00B454B4" w:rsidRDefault="00914881" w:rsidP="00914881">
      <w:pPr>
        <w:pStyle w:val="a5"/>
        <w:spacing w:before="188"/>
        <w:ind w:left="222" w:right="297"/>
        <w:rPr>
          <w:b/>
        </w:rPr>
      </w:pPr>
      <w:r w:rsidRPr="00B454B4">
        <w:rPr>
          <w:b/>
        </w:rPr>
        <w:t>Обществознание</w:t>
      </w:r>
    </w:p>
    <w:p w:rsidR="00914881" w:rsidRPr="00B454B4" w:rsidRDefault="00914881" w:rsidP="00914881">
      <w:pPr>
        <w:pStyle w:val="a5"/>
        <w:spacing w:before="188"/>
        <w:ind w:left="222" w:right="297"/>
      </w:pPr>
      <w:r w:rsidRPr="00B454B4">
        <w:rPr>
          <w:noProof/>
          <w:lang w:val="ru-RU"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14881" w:rsidRPr="00B454B4" w:rsidRDefault="00914881" w:rsidP="00914881">
      <w:pPr>
        <w:pStyle w:val="a5"/>
        <w:spacing w:before="188"/>
        <w:ind w:left="222" w:right="297"/>
      </w:pPr>
    </w:p>
    <w:p w:rsidR="00A104C3" w:rsidRPr="00A104C3" w:rsidRDefault="00A104C3" w:rsidP="00A104C3">
      <w:pPr>
        <w:pStyle w:val="a5"/>
        <w:spacing w:before="188"/>
        <w:ind w:left="104" w:right="297" w:firstLine="0"/>
        <w:rPr>
          <w:rFonts w:ascii="Times New Roman" w:hAnsi="Times New Roman" w:cs="Times New Roman"/>
          <w:lang w:val="ru-RU"/>
        </w:rPr>
      </w:pPr>
      <w:r w:rsidRPr="00A104C3">
        <w:rPr>
          <w:rFonts w:ascii="Times New Roman" w:hAnsi="Times New Roman" w:cs="Times New Roman"/>
          <w:lang w:val="ru-RU"/>
        </w:rPr>
        <w:t>Сравнительный анализ за 3 года по обществознанию в</w:t>
      </w:r>
      <w:r w:rsidR="00EC0E62" w:rsidRPr="00EC0E62">
        <w:rPr>
          <w:rFonts w:ascii="Times New Roman" w:hAnsi="Times New Roman" w:cs="Times New Roman"/>
          <w:lang w:val="ru-RU"/>
        </w:rPr>
        <w:t xml:space="preserve"> </w:t>
      </w:r>
      <w:r w:rsidRPr="00A104C3">
        <w:rPr>
          <w:rFonts w:ascii="Times New Roman" w:hAnsi="Times New Roman" w:cs="Times New Roman"/>
          <w:lang w:val="ru-RU"/>
        </w:rPr>
        <w:t>6,7,8 классах показывает, что</w:t>
      </w:r>
      <w:r w:rsidR="00EC0E62" w:rsidRPr="00EC0E62">
        <w:rPr>
          <w:rFonts w:ascii="Times New Roman" w:hAnsi="Times New Roman" w:cs="Times New Roman"/>
          <w:lang w:val="ru-RU"/>
        </w:rPr>
        <w:t xml:space="preserve"> </w:t>
      </w:r>
      <w:r w:rsidRPr="00A104C3">
        <w:rPr>
          <w:rFonts w:ascii="Times New Roman" w:hAnsi="Times New Roman" w:cs="Times New Roman"/>
          <w:lang w:val="ru-RU"/>
        </w:rPr>
        <w:t>показатели</w:t>
      </w:r>
      <w:r w:rsidR="00F41346">
        <w:rPr>
          <w:rFonts w:ascii="Times New Roman" w:hAnsi="Times New Roman" w:cs="Times New Roman"/>
          <w:lang w:val="ru-RU"/>
        </w:rPr>
        <w:t xml:space="preserve"> успеваемости в сравнении с 2022 г. и понизилось в 2023</w:t>
      </w:r>
      <w:r w:rsidRPr="00A104C3">
        <w:rPr>
          <w:rFonts w:ascii="Times New Roman" w:hAnsi="Times New Roman" w:cs="Times New Roman"/>
          <w:lang w:val="ru-RU"/>
        </w:rPr>
        <w:t xml:space="preserve"> году на 3. %.Качество</w:t>
      </w:r>
      <w:r w:rsidR="00EC0E62" w:rsidRPr="00F41346">
        <w:rPr>
          <w:rFonts w:ascii="Times New Roman" w:hAnsi="Times New Roman" w:cs="Times New Roman"/>
          <w:lang w:val="ru-RU"/>
        </w:rPr>
        <w:t xml:space="preserve"> </w:t>
      </w:r>
      <w:r w:rsidRPr="00A104C3">
        <w:rPr>
          <w:rFonts w:ascii="Times New Roman" w:hAnsi="Times New Roman" w:cs="Times New Roman"/>
          <w:lang w:val="ru-RU"/>
        </w:rPr>
        <w:t>знаний</w:t>
      </w:r>
      <w:r w:rsidR="00EC0E62" w:rsidRPr="00F41346">
        <w:rPr>
          <w:rFonts w:ascii="Times New Roman" w:hAnsi="Times New Roman" w:cs="Times New Roman"/>
          <w:lang w:val="ru-RU"/>
        </w:rPr>
        <w:t xml:space="preserve"> </w:t>
      </w:r>
      <w:r w:rsidRPr="00A104C3">
        <w:rPr>
          <w:rFonts w:ascii="Times New Roman" w:hAnsi="Times New Roman" w:cs="Times New Roman"/>
          <w:lang w:val="ru-RU"/>
        </w:rPr>
        <w:t>повысилось</w:t>
      </w:r>
      <w:r w:rsidR="00EC0E62" w:rsidRPr="00F41346">
        <w:rPr>
          <w:rFonts w:ascii="Times New Roman" w:hAnsi="Times New Roman" w:cs="Times New Roman"/>
          <w:lang w:val="ru-RU"/>
        </w:rPr>
        <w:t xml:space="preserve"> </w:t>
      </w:r>
      <w:r w:rsidR="00EC0E62">
        <w:rPr>
          <w:rFonts w:ascii="Times New Roman" w:hAnsi="Times New Roman" w:cs="Times New Roman"/>
          <w:lang w:val="ru-RU"/>
        </w:rPr>
        <w:t>на3</w:t>
      </w:r>
      <w:r w:rsidRPr="00A104C3">
        <w:rPr>
          <w:rFonts w:ascii="Times New Roman" w:hAnsi="Times New Roman" w:cs="Times New Roman"/>
          <w:lang w:val="ru-RU"/>
        </w:rPr>
        <w:t xml:space="preserve"> %.</w:t>
      </w:r>
    </w:p>
    <w:p w:rsidR="00914881" w:rsidRPr="00EC0E62" w:rsidRDefault="00914881" w:rsidP="00914881">
      <w:pPr>
        <w:spacing w:before="92"/>
        <w:ind w:right="725"/>
        <w:rPr>
          <w:rFonts w:ascii="Times New Roman" w:hAnsi="Times New Roman" w:cs="Times New Roman"/>
          <w:b/>
          <w:spacing w:val="-1"/>
          <w:sz w:val="24"/>
          <w:szCs w:val="24"/>
          <w:lang w:val="ru-RU"/>
        </w:rPr>
      </w:pPr>
      <w:r w:rsidRPr="00EC0E62">
        <w:rPr>
          <w:rFonts w:ascii="Times New Roman" w:hAnsi="Times New Roman" w:cs="Times New Roman"/>
          <w:b/>
          <w:spacing w:val="-1"/>
          <w:sz w:val="24"/>
          <w:szCs w:val="24"/>
          <w:lang w:val="ru-RU"/>
        </w:rPr>
        <w:t>Физика</w:t>
      </w:r>
    </w:p>
    <w:p w:rsidR="00914881" w:rsidRPr="00B454B4" w:rsidRDefault="00914881" w:rsidP="00227B47">
      <w:pPr>
        <w:ind w:left="222" w:right="725"/>
        <w:rPr>
          <w:rFonts w:ascii="Times New Roman" w:hAnsi="Times New Roman" w:cs="Times New Roman"/>
          <w:spacing w:val="-1"/>
          <w:sz w:val="24"/>
          <w:szCs w:val="24"/>
        </w:rPr>
      </w:pPr>
      <w:r w:rsidRPr="00B454B4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5486400" cy="3200400"/>
            <wp:effectExtent l="0" t="0" r="19050" b="1905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914881" w:rsidRPr="00B454B4" w:rsidRDefault="00914881" w:rsidP="00914881">
      <w:pPr>
        <w:pStyle w:val="a5"/>
        <w:spacing w:before="188"/>
        <w:ind w:left="222" w:right="297"/>
      </w:pPr>
    </w:p>
    <w:p w:rsidR="00A104C3" w:rsidRPr="00914881" w:rsidRDefault="00F41346" w:rsidP="00A104C3">
      <w:pPr>
        <w:spacing w:before="92"/>
        <w:ind w:left="222" w:right="725"/>
        <w:rPr>
          <w:rFonts w:ascii="Times New Roman" w:hAnsi="Times New Roman" w:cs="Times New Roman"/>
          <w:spacing w:val="-1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Сравнительный анализ ВПР-2021-2023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 по физике показал повышение </w:t>
      </w:r>
      <w:r w:rsidR="00EC0E62">
        <w:rPr>
          <w:rFonts w:ascii="Times New Roman" w:hAnsi="Times New Roman" w:cs="Times New Roman"/>
          <w:sz w:val="24"/>
          <w:szCs w:val="24"/>
          <w:lang w:val="ru-RU"/>
        </w:rPr>
        <w:t xml:space="preserve"> показателей успеваемости на 3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%  и понижение  к</w:t>
      </w:r>
      <w:r w:rsidR="00EC0E62">
        <w:rPr>
          <w:rFonts w:ascii="Times New Roman" w:hAnsi="Times New Roman" w:cs="Times New Roman"/>
          <w:sz w:val="24"/>
          <w:szCs w:val="24"/>
          <w:lang w:val="ru-RU"/>
        </w:rPr>
        <w:t xml:space="preserve">ачества знаний  по предмету на 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8 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% .</w:t>
      </w:r>
    </w:p>
    <w:p w:rsidR="00914881" w:rsidRPr="00A104C3" w:rsidRDefault="00914881" w:rsidP="00914881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914881" w:rsidRPr="00914881" w:rsidRDefault="00914881" w:rsidP="00A104C3">
      <w:pPr>
        <w:ind w:left="222" w:right="421"/>
        <w:rPr>
          <w:rFonts w:ascii="Times New Roman" w:hAnsi="Times New Roman" w:cs="Times New Roman"/>
          <w:sz w:val="24"/>
          <w:szCs w:val="24"/>
          <w:lang w:val="ru-RU"/>
        </w:rPr>
      </w:pPr>
      <w:r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914881" w:rsidRPr="00EC0E62" w:rsidRDefault="00914881" w:rsidP="00914881">
      <w:pPr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EC0E62"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>География</w:t>
      </w:r>
    </w:p>
    <w:p w:rsidR="00914881" w:rsidRPr="00B454B4" w:rsidRDefault="00914881" w:rsidP="00914881">
      <w:pPr>
        <w:rPr>
          <w:rFonts w:ascii="Times New Roman" w:hAnsi="Times New Roman" w:cs="Times New Roman"/>
          <w:sz w:val="24"/>
          <w:szCs w:val="24"/>
        </w:rPr>
      </w:pPr>
      <w:r w:rsidRPr="00B454B4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5486400" cy="3200400"/>
            <wp:effectExtent l="0" t="0" r="19050" b="1905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914881" w:rsidRPr="00A104C3" w:rsidRDefault="00F41346" w:rsidP="00A104C3">
      <w:pPr>
        <w:ind w:left="222" w:right="42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Сравнительный анализ ВПР-2021-2023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гг  по географии показал положительную динамику по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предмету.Качество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знаний по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предмету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находится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на оптимальном</w:t>
      </w:r>
      <w:r w:rsidR="00EC0E62" w:rsidRPr="00EC0E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уровне.</w:t>
      </w:r>
      <w:r w:rsidR="00A104C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>Успеваемость  стабильна-100% ,а качество знаний  -16%.</w:t>
      </w:r>
    </w:p>
    <w:p w:rsidR="00914881" w:rsidRPr="00A104C3" w:rsidRDefault="00914881" w:rsidP="00A104C3">
      <w:pPr>
        <w:spacing w:before="92"/>
        <w:ind w:left="222" w:right="725"/>
        <w:rPr>
          <w:rFonts w:ascii="Times New Roman" w:hAnsi="Times New Roman" w:cs="Times New Roman"/>
          <w:b/>
          <w:spacing w:val="-1"/>
          <w:sz w:val="24"/>
          <w:szCs w:val="24"/>
          <w:lang w:val="ru-RU"/>
        </w:rPr>
      </w:pPr>
      <w:r w:rsidRPr="00784729">
        <w:rPr>
          <w:rFonts w:ascii="Times New Roman" w:hAnsi="Times New Roman" w:cs="Times New Roman"/>
          <w:b/>
          <w:spacing w:val="-1"/>
          <w:sz w:val="24"/>
          <w:szCs w:val="24"/>
          <w:lang w:val="ru-RU"/>
        </w:rPr>
        <w:t>Английский язык</w:t>
      </w:r>
    </w:p>
    <w:p w:rsidR="00BB27B8" w:rsidRDefault="00914881" w:rsidP="00914881">
      <w:pPr>
        <w:rPr>
          <w:b/>
          <w:bCs/>
          <w:u w:val="single"/>
          <w:lang w:val="ru-RU"/>
        </w:rPr>
      </w:pPr>
      <w:r w:rsidRPr="00B454B4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5486400" cy="3200400"/>
            <wp:effectExtent l="0" t="0" r="19050" b="1905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A104C3" w:rsidRPr="00BB27B8" w:rsidRDefault="00F41346" w:rsidP="00A104C3">
      <w:pPr>
        <w:spacing w:before="92"/>
        <w:ind w:left="222" w:right="725"/>
        <w:rPr>
          <w:rFonts w:ascii="Times New Roman" w:hAnsi="Times New Roman" w:cs="Times New Roman"/>
          <w:spacing w:val="-1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Сравнительный анализ ВПР-2021-2023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 по английскому языку  показал повышение показателей </w:t>
      </w:r>
      <w:r w:rsidR="00A104C3">
        <w:rPr>
          <w:rFonts w:ascii="Times New Roman" w:hAnsi="Times New Roman" w:cs="Times New Roman"/>
          <w:sz w:val="24"/>
          <w:szCs w:val="24"/>
          <w:lang w:val="ru-RU"/>
        </w:rPr>
        <w:t xml:space="preserve">качества знаний 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 на </w:t>
      </w:r>
      <w:r w:rsidR="00A104C3">
        <w:rPr>
          <w:rFonts w:ascii="Times New Roman" w:hAnsi="Times New Roman" w:cs="Times New Roman"/>
          <w:sz w:val="24"/>
          <w:szCs w:val="24"/>
          <w:lang w:val="ru-RU"/>
        </w:rPr>
        <w:t>20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%  и понижение  показателей </w:t>
      </w:r>
      <w:r w:rsidR="00A104C3">
        <w:rPr>
          <w:rFonts w:ascii="Times New Roman" w:hAnsi="Times New Roman" w:cs="Times New Roman"/>
          <w:sz w:val="24"/>
          <w:szCs w:val="24"/>
          <w:lang w:val="ru-RU"/>
        </w:rPr>
        <w:t>успеваемости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 на </w:t>
      </w:r>
      <w:r w:rsidR="00EC0E62"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A104C3" w:rsidRPr="00914881">
        <w:rPr>
          <w:rFonts w:ascii="Times New Roman" w:hAnsi="Times New Roman" w:cs="Times New Roman"/>
          <w:sz w:val="24"/>
          <w:szCs w:val="24"/>
          <w:lang w:val="ru-RU"/>
        </w:rPr>
        <w:t xml:space="preserve"> %.</w:t>
      </w:r>
    </w:p>
    <w:p w:rsidR="00BB27B8" w:rsidRDefault="00BB27B8" w:rsidP="00914881">
      <w:pPr>
        <w:rPr>
          <w:b/>
          <w:bCs/>
          <w:u w:val="single"/>
          <w:lang w:val="ru-RU"/>
        </w:rPr>
      </w:pPr>
    </w:p>
    <w:p w:rsidR="00BB27B8" w:rsidRDefault="00BB27B8" w:rsidP="00914881">
      <w:pPr>
        <w:rPr>
          <w:b/>
          <w:bCs/>
          <w:u w:val="single"/>
          <w:lang w:val="ru-RU"/>
        </w:rPr>
      </w:pPr>
    </w:p>
    <w:p w:rsidR="00914881" w:rsidRPr="00784729" w:rsidRDefault="00914881" w:rsidP="00914881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784729">
        <w:rPr>
          <w:b/>
          <w:bCs/>
          <w:u w:val="single"/>
          <w:lang w:val="ru-RU"/>
        </w:rPr>
        <w:lastRenderedPageBreak/>
        <w:t xml:space="preserve">Общие рекомендации: </w:t>
      </w:r>
    </w:p>
    <w:p w:rsidR="00914881" w:rsidRPr="00784729" w:rsidRDefault="00914881" w:rsidP="00914881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14881" w:rsidRPr="00C74E14" w:rsidRDefault="00914881" w:rsidP="00914881">
      <w:pPr>
        <w:pStyle w:val="Default"/>
        <w:jc w:val="both"/>
      </w:pPr>
      <w:r w:rsidRPr="00C74E14">
        <w:t>В целом учащиеся показали базовый уровень знаний.</w:t>
      </w:r>
    </w:p>
    <w:p w:rsidR="00914881" w:rsidRPr="00C74E14" w:rsidRDefault="00914881" w:rsidP="00914881">
      <w:pPr>
        <w:pStyle w:val="Default"/>
        <w:jc w:val="both"/>
        <w:rPr>
          <w:color w:val="auto"/>
        </w:rPr>
      </w:pPr>
      <w:r w:rsidRPr="00C74E14">
        <w:rPr>
          <w:color w:val="auto"/>
        </w:rPr>
        <w:t xml:space="preserve">1. Проводить текущий и промежуточный контроль УУД учащихся с целью определения «проблемных» моментов, корректировки знаний учащихся. </w:t>
      </w:r>
    </w:p>
    <w:p w:rsidR="00914881" w:rsidRPr="00C74E14" w:rsidRDefault="00914881" w:rsidP="00914881">
      <w:pPr>
        <w:pStyle w:val="Default"/>
        <w:jc w:val="both"/>
        <w:rPr>
          <w:color w:val="auto"/>
        </w:rPr>
      </w:pPr>
      <w:r w:rsidRPr="00C74E14">
        <w:rPr>
          <w:color w:val="auto"/>
        </w:rPr>
        <w:t xml:space="preserve">2. Систематизировать работу по подготовке учащихся к ВПР с целью повышения качества их выполнения (подтверждения текущей успеваемостью учащихся). </w:t>
      </w:r>
    </w:p>
    <w:p w:rsidR="00914881" w:rsidRPr="00914881" w:rsidRDefault="00914881" w:rsidP="00914881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14881">
        <w:rPr>
          <w:rFonts w:ascii="Times New Roman" w:hAnsi="Times New Roman" w:cs="Times New Roman"/>
          <w:sz w:val="24"/>
          <w:szCs w:val="24"/>
          <w:lang w:val="ru-RU"/>
        </w:rPr>
        <w:t>3. Проводить индивидуальные и групповые консультации по подготовке к ВПР и ОГЭ разных категорий учащихся.</w:t>
      </w:r>
    </w:p>
    <w:p w:rsidR="007B0460" w:rsidRPr="00A104C3" w:rsidRDefault="00914881" w:rsidP="00A104C3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14881">
        <w:rPr>
          <w:rFonts w:ascii="Times New Roman" w:hAnsi="Times New Roman" w:cs="Times New Roman"/>
          <w:sz w:val="24"/>
          <w:szCs w:val="24"/>
          <w:lang w:val="ru-RU"/>
        </w:rPr>
        <w:t>4. Классным руководителям взять под личный контроль посещаемость учащихся для успешной  реализации плана работы с обучающимися, получившим «2» по двум и более предметам.</w:t>
      </w: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Активность и результативность участия в олимпиадах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 202</w:t>
      </w:r>
      <w:r w:rsidR="00F41346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проанализированы результаты участия обучающихся Школы в олимпиадах и конкурсах всероссийского, регионального, муниципального и школьного уровней.</w:t>
      </w:r>
    </w:p>
    <w:p w:rsidR="007B0460" w:rsidRPr="007B0460" w:rsidRDefault="007B0460" w:rsidP="007B0460">
      <w:pPr>
        <w:spacing w:before="0" w:beforeAutospacing="0" w:after="160" w:afterAutospacing="0" w:line="259" w:lineRule="auto"/>
        <w:rPr>
          <w:rFonts w:ascii="Calibri" w:eastAsia="Calibri" w:hAnsi="Calibri" w:cs="Times New Roman"/>
          <w:b/>
          <w:lang w:val="ru-RU"/>
        </w:rPr>
      </w:pPr>
    </w:p>
    <w:tbl>
      <w:tblPr>
        <w:tblW w:w="9924" w:type="dxa"/>
        <w:tblInd w:w="-431" w:type="dxa"/>
        <w:tblLayout w:type="fixed"/>
        <w:tblLook w:val="04A0"/>
      </w:tblPr>
      <w:tblGrid>
        <w:gridCol w:w="836"/>
        <w:gridCol w:w="2709"/>
        <w:gridCol w:w="963"/>
        <w:gridCol w:w="1701"/>
        <w:gridCol w:w="2297"/>
        <w:gridCol w:w="1418"/>
      </w:tblGrid>
      <w:tr w:rsidR="007B0460" w:rsidRPr="007B0460" w:rsidTr="00802F6C">
        <w:trPr>
          <w:trHeight w:val="595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hideMark/>
          </w:tcPr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b/>
                <w:bCs/>
                <w:lang w:val="ru-RU"/>
              </w:rPr>
            </w:pPr>
            <w:r w:rsidRPr="007B0460">
              <w:rPr>
                <w:rFonts w:ascii="Calibri" w:eastAsia="Calibri" w:hAnsi="Calibri" w:cs="Times New Roman"/>
                <w:b/>
                <w:bCs/>
                <w:lang w:val="ru-RU"/>
              </w:rPr>
              <w:t>№ п/п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hideMark/>
          </w:tcPr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b/>
                <w:bCs/>
                <w:lang w:val="ru-RU"/>
              </w:rPr>
            </w:pPr>
            <w:r w:rsidRPr="007B0460">
              <w:rPr>
                <w:rFonts w:ascii="Calibri" w:eastAsia="Calibri" w:hAnsi="Calibri" w:cs="Times New Roman"/>
                <w:b/>
                <w:bCs/>
                <w:lang w:val="ru-RU"/>
              </w:rPr>
              <w:t>ФИО ребенка</w:t>
            </w:r>
          </w:p>
        </w:tc>
        <w:tc>
          <w:tcPr>
            <w:tcW w:w="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hideMark/>
          </w:tcPr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b/>
                <w:bCs/>
                <w:lang w:val="ru-RU"/>
              </w:rPr>
            </w:pPr>
            <w:r w:rsidRPr="007B0460">
              <w:rPr>
                <w:rFonts w:ascii="Calibri" w:eastAsia="Calibri" w:hAnsi="Calibri" w:cs="Times New Roman"/>
                <w:b/>
                <w:bCs/>
                <w:lang w:val="ru-RU"/>
              </w:rPr>
              <w:t>Класс</w:t>
            </w:r>
          </w:p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b/>
                <w:bCs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hideMark/>
          </w:tcPr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b/>
                <w:bCs/>
                <w:lang w:val="ru-RU"/>
              </w:rPr>
            </w:pPr>
            <w:r w:rsidRPr="007B0460">
              <w:rPr>
                <w:rFonts w:ascii="Calibri" w:eastAsia="Calibri" w:hAnsi="Calibri" w:cs="Times New Roman"/>
                <w:b/>
                <w:bCs/>
                <w:lang w:val="ru-RU"/>
              </w:rPr>
              <w:t>Статус  Победитель /Призер /Участник</w:t>
            </w:r>
          </w:p>
        </w:tc>
        <w:tc>
          <w:tcPr>
            <w:tcW w:w="2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hideMark/>
          </w:tcPr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b/>
                <w:bCs/>
                <w:lang w:val="ru-RU"/>
              </w:rPr>
            </w:pPr>
            <w:r w:rsidRPr="007B0460">
              <w:rPr>
                <w:rFonts w:ascii="Calibri" w:eastAsia="Calibri" w:hAnsi="Calibri" w:cs="Times New Roman"/>
                <w:b/>
                <w:bCs/>
                <w:lang w:val="ru-RU"/>
              </w:rPr>
              <w:t>Школа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hideMark/>
          </w:tcPr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b/>
                <w:bCs/>
                <w:lang w:val="ru-RU"/>
              </w:rPr>
            </w:pPr>
            <w:r w:rsidRPr="007B0460">
              <w:rPr>
                <w:rFonts w:ascii="Calibri" w:eastAsia="Calibri" w:hAnsi="Calibri" w:cs="Times New Roman"/>
                <w:b/>
                <w:bCs/>
                <w:lang w:val="ru-RU"/>
              </w:rPr>
              <w:t>Предмет</w:t>
            </w:r>
          </w:p>
        </w:tc>
      </w:tr>
      <w:tr w:rsidR="007B0460" w:rsidRPr="00802F6C" w:rsidTr="00802F6C">
        <w:trPr>
          <w:trHeight w:val="298"/>
        </w:trPr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 w:rsidRPr="007B0460">
              <w:rPr>
                <w:rFonts w:ascii="Calibri" w:eastAsia="Calibri" w:hAnsi="Calibri" w:cs="Times New Roman"/>
                <w:lang w:val="ru-RU"/>
              </w:rPr>
              <w:t> 1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460" w:rsidRPr="00AC49CF" w:rsidRDefault="006A555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Герейханова Виктория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460" w:rsidRPr="007B0460" w:rsidRDefault="006A555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7</w:t>
            </w:r>
          </w:p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460" w:rsidRPr="007B0460" w:rsidRDefault="006A555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Победитель</w:t>
            </w:r>
          </w:p>
        </w:tc>
        <w:tc>
          <w:tcPr>
            <w:tcW w:w="2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460" w:rsidRPr="007B0460" w:rsidRDefault="00AC49CF" w:rsidP="00802F6C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МБОУ СОШ № 4 п Белиджи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460" w:rsidRPr="007B0460" w:rsidRDefault="006A555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химия</w:t>
            </w:r>
          </w:p>
        </w:tc>
      </w:tr>
      <w:tr w:rsidR="007B0460" w:rsidRPr="00802F6C" w:rsidTr="00802F6C">
        <w:trPr>
          <w:trHeight w:val="298"/>
        </w:trPr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 w:rsidRPr="007B0460">
              <w:rPr>
                <w:rFonts w:ascii="Calibri" w:eastAsia="Calibri" w:hAnsi="Calibri" w:cs="Times New Roman"/>
                <w:lang w:val="ru-RU"/>
              </w:rPr>
              <w:t> 2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0460" w:rsidRPr="007B0460" w:rsidRDefault="006A555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Герейханова Виктория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0460" w:rsidRPr="007B0460" w:rsidRDefault="006A555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7</w:t>
            </w:r>
          </w:p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 w:rsidRPr="007B0460">
              <w:rPr>
                <w:rFonts w:ascii="Calibri" w:eastAsia="Calibri" w:hAnsi="Calibri" w:cs="Times New Roman"/>
                <w:lang w:val="ru-RU"/>
              </w:rPr>
              <w:t>победитель</w:t>
            </w:r>
          </w:p>
        </w:tc>
        <w:tc>
          <w:tcPr>
            <w:tcW w:w="2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0460" w:rsidRPr="007B0460" w:rsidRDefault="006A555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география</w:t>
            </w:r>
          </w:p>
        </w:tc>
      </w:tr>
      <w:tr w:rsidR="007B0460" w:rsidRPr="007B0460" w:rsidTr="00802F6C">
        <w:trPr>
          <w:trHeight w:val="298"/>
        </w:trPr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460" w:rsidRPr="007B0460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 w:rsidRPr="007B0460">
              <w:rPr>
                <w:rFonts w:ascii="Calibri" w:eastAsia="Calibri" w:hAnsi="Calibri" w:cs="Times New Roman"/>
                <w:lang w:val="ru-RU"/>
              </w:rPr>
              <w:t> 3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0460" w:rsidRPr="00A104C3" w:rsidRDefault="006A555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Халиков Саид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0460" w:rsidRPr="00A104C3" w:rsidRDefault="006A555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10</w:t>
            </w:r>
          </w:p>
          <w:p w:rsidR="007B0460" w:rsidRPr="00A104C3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0460" w:rsidRPr="00A104C3" w:rsidRDefault="006A555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победитель</w:t>
            </w:r>
          </w:p>
        </w:tc>
        <w:tc>
          <w:tcPr>
            <w:tcW w:w="2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0460" w:rsidRPr="00A104C3" w:rsidRDefault="007B0460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0460" w:rsidRPr="00776837" w:rsidRDefault="006A555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lang w:val="ru-RU"/>
              </w:rPr>
              <w:t>экономика</w:t>
            </w:r>
          </w:p>
        </w:tc>
      </w:tr>
      <w:tr w:rsidR="00802F6C" w:rsidRPr="007B0460" w:rsidTr="00802F6C">
        <w:trPr>
          <w:trHeight w:val="298"/>
        </w:trPr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2F6C" w:rsidRPr="007B0460" w:rsidRDefault="00802F6C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b/>
                <w:lang w:val="ru-RU"/>
              </w:rPr>
            </w:pPr>
            <w:r w:rsidRPr="007B0460">
              <w:rPr>
                <w:rFonts w:ascii="Calibri" w:eastAsia="Calibri" w:hAnsi="Calibri" w:cs="Times New Roman"/>
                <w:b/>
                <w:lang w:val="ru-RU"/>
              </w:rPr>
              <w:t> 4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2F6C" w:rsidRPr="00A104C3" w:rsidRDefault="006A555B" w:rsidP="00E82B54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Нежвединов Нежведин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2F6C" w:rsidRPr="00A104C3" w:rsidRDefault="00802F6C" w:rsidP="00E82B54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  <w:p w:rsidR="00802F6C" w:rsidRPr="00A104C3" w:rsidRDefault="006A555B" w:rsidP="00E82B54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2F6C" w:rsidRPr="00A104C3" w:rsidRDefault="006A555B" w:rsidP="00E82B54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Победитель</w:t>
            </w:r>
          </w:p>
        </w:tc>
        <w:tc>
          <w:tcPr>
            <w:tcW w:w="2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2F6C" w:rsidRPr="00A104C3" w:rsidRDefault="00802F6C" w:rsidP="00E82B54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2F6C" w:rsidRPr="00A104C3" w:rsidRDefault="00802F6C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</w:tr>
      <w:tr w:rsidR="00802F6C" w:rsidRPr="007B0460" w:rsidTr="00A104C3">
        <w:trPr>
          <w:trHeight w:val="676"/>
        </w:trPr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2F6C" w:rsidRPr="007B0460" w:rsidRDefault="00802F6C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 w:rsidRPr="007B0460">
              <w:rPr>
                <w:rFonts w:ascii="Calibri" w:eastAsia="Calibri" w:hAnsi="Calibri" w:cs="Times New Roman"/>
                <w:lang w:val="ru-RU"/>
              </w:rPr>
              <w:t> 5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2F6C" w:rsidRPr="007B0460" w:rsidRDefault="000A244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Джамалова Алина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2F6C" w:rsidRPr="007B0460" w:rsidRDefault="00802F6C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  <w:p w:rsidR="00802F6C" w:rsidRPr="007B0460" w:rsidRDefault="000A244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2F6C" w:rsidRPr="007B0460" w:rsidRDefault="000A244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победитель</w:t>
            </w:r>
          </w:p>
        </w:tc>
        <w:tc>
          <w:tcPr>
            <w:tcW w:w="2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2F6C" w:rsidRPr="007B0460" w:rsidRDefault="00802F6C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02F6C" w:rsidRPr="007B0460" w:rsidRDefault="000A244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  <w:r>
              <w:rPr>
                <w:rFonts w:ascii="Calibri" w:eastAsia="Calibri" w:hAnsi="Calibri" w:cs="Times New Roman"/>
                <w:lang w:val="ru-RU"/>
              </w:rPr>
              <w:t>технология</w:t>
            </w:r>
            <w:bookmarkStart w:id="0" w:name="_GoBack"/>
            <w:bookmarkEnd w:id="0"/>
          </w:p>
        </w:tc>
      </w:tr>
      <w:tr w:rsidR="008406FB" w:rsidRPr="007B0460" w:rsidTr="00D623A0">
        <w:trPr>
          <w:trHeight w:val="75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Pr="007B0460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Pr="007B0460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22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Pr="007B0460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</w:tr>
      <w:tr w:rsidR="008406FB" w:rsidRPr="007B0460" w:rsidTr="00D623A0">
        <w:trPr>
          <w:trHeight w:val="298"/>
        </w:trPr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Pr="007B0460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Pr="007B0460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Pr="007B0460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06FB" w:rsidRDefault="008406FB" w:rsidP="007B0460">
            <w:pPr>
              <w:spacing w:before="0" w:beforeAutospacing="0" w:after="160" w:afterAutospacing="0" w:line="259" w:lineRule="auto"/>
              <w:rPr>
                <w:rFonts w:ascii="Calibri" w:eastAsia="Calibri" w:hAnsi="Calibri" w:cs="Times New Roman"/>
                <w:lang w:val="ru-RU"/>
              </w:rPr>
            </w:pPr>
          </w:p>
        </w:tc>
      </w:tr>
    </w:tbl>
    <w:p w:rsidR="00F149CB" w:rsidRPr="00F149CB" w:rsidRDefault="00F149CB" w:rsidP="00F149CB">
      <w:pPr>
        <w:spacing w:before="0" w:beforeAutospacing="0" w:after="160" w:afterAutospacing="0" w:line="259" w:lineRule="auto"/>
        <w:rPr>
          <w:rFonts w:ascii="Calibri" w:eastAsia="Calibri" w:hAnsi="Calibri" w:cs="Times New Roman"/>
          <w:lang w:val="ru-RU"/>
        </w:rPr>
      </w:pPr>
    </w:p>
    <w:tbl>
      <w:tblPr>
        <w:tblStyle w:val="11"/>
        <w:tblW w:w="9923" w:type="dxa"/>
        <w:tblInd w:w="-572" w:type="dxa"/>
        <w:tblLayout w:type="fixed"/>
        <w:tblLook w:val="04A0"/>
      </w:tblPr>
      <w:tblGrid>
        <w:gridCol w:w="808"/>
        <w:gridCol w:w="2736"/>
        <w:gridCol w:w="851"/>
        <w:gridCol w:w="2268"/>
        <w:gridCol w:w="1842"/>
        <w:gridCol w:w="1418"/>
      </w:tblGrid>
      <w:tr w:rsidR="00F149CB" w:rsidRPr="00F149CB" w:rsidTr="009D0E9D">
        <w:trPr>
          <w:trHeight w:val="373"/>
        </w:trPr>
        <w:tc>
          <w:tcPr>
            <w:tcW w:w="808" w:type="dxa"/>
          </w:tcPr>
          <w:p w:rsidR="00F149CB" w:rsidRPr="00F149CB" w:rsidRDefault="00F149CB" w:rsidP="00F149CB">
            <w:pPr>
              <w:spacing w:after="160" w:line="259" w:lineRule="auto"/>
              <w:rPr>
                <w:rFonts w:ascii="Calibri" w:eastAsia="Calibri" w:hAnsi="Calibri" w:cs="Times New Roman"/>
                <w:b/>
                <w:sz w:val="24"/>
              </w:rPr>
            </w:pPr>
            <w:r w:rsidRPr="00F149CB">
              <w:rPr>
                <w:rFonts w:ascii="Calibri" w:eastAsia="Calibri" w:hAnsi="Calibri" w:cs="Times New Roman"/>
                <w:b/>
                <w:sz w:val="24"/>
              </w:rPr>
              <w:t>№</w:t>
            </w:r>
          </w:p>
        </w:tc>
        <w:tc>
          <w:tcPr>
            <w:tcW w:w="2736" w:type="dxa"/>
          </w:tcPr>
          <w:p w:rsidR="00F149CB" w:rsidRPr="00F149CB" w:rsidRDefault="00F149CB" w:rsidP="00F149CB">
            <w:pPr>
              <w:spacing w:after="160" w:line="259" w:lineRule="auto"/>
              <w:rPr>
                <w:rFonts w:ascii="Calibri" w:eastAsia="Calibri" w:hAnsi="Calibri" w:cs="Times New Roman"/>
                <w:b/>
                <w:sz w:val="24"/>
              </w:rPr>
            </w:pPr>
            <w:r w:rsidRPr="00F149CB">
              <w:rPr>
                <w:rFonts w:ascii="Calibri" w:eastAsia="Calibri" w:hAnsi="Calibri" w:cs="Times New Roman"/>
                <w:b/>
                <w:sz w:val="24"/>
              </w:rPr>
              <w:t>Ф.И.О.</w:t>
            </w:r>
          </w:p>
        </w:tc>
        <w:tc>
          <w:tcPr>
            <w:tcW w:w="851" w:type="dxa"/>
          </w:tcPr>
          <w:p w:rsidR="00F149CB" w:rsidRPr="00F149CB" w:rsidRDefault="00F149CB" w:rsidP="00F149CB">
            <w:pPr>
              <w:spacing w:after="160" w:line="259" w:lineRule="auto"/>
              <w:rPr>
                <w:rFonts w:ascii="Calibri" w:eastAsia="Calibri" w:hAnsi="Calibri" w:cs="Times New Roman"/>
                <w:b/>
                <w:bCs/>
                <w:sz w:val="24"/>
              </w:rPr>
            </w:pPr>
            <w:r w:rsidRPr="00F149CB">
              <w:rPr>
                <w:rFonts w:ascii="Calibri" w:eastAsia="Calibri" w:hAnsi="Calibri" w:cs="Times New Roman"/>
                <w:b/>
                <w:bCs/>
                <w:sz w:val="24"/>
              </w:rPr>
              <w:t>класс</w:t>
            </w:r>
          </w:p>
        </w:tc>
        <w:tc>
          <w:tcPr>
            <w:tcW w:w="2268" w:type="dxa"/>
          </w:tcPr>
          <w:p w:rsidR="00F149CB" w:rsidRPr="00F149CB" w:rsidRDefault="00F149CB" w:rsidP="00F149CB">
            <w:pPr>
              <w:spacing w:after="160" w:line="259" w:lineRule="auto"/>
              <w:rPr>
                <w:rFonts w:ascii="Calibri" w:eastAsia="Calibri" w:hAnsi="Calibri" w:cs="Times New Roman"/>
                <w:b/>
                <w:sz w:val="24"/>
              </w:rPr>
            </w:pPr>
            <w:r w:rsidRPr="00F149CB">
              <w:rPr>
                <w:rFonts w:ascii="Calibri" w:eastAsia="Calibri" w:hAnsi="Calibri" w:cs="Times New Roman"/>
                <w:b/>
                <w:bCs/>
                <w:sz w:val="24"/>
              </w:rPr>
              <w:t>Название конкурса</w:t>
            </w:r>
          </w:p>
        </w:tc>
        <w:tc>
          <w:tcPr>
            <w:tcW w:w="1842" w:type="dxa"/>
          </w:tcPr>
          <w:p w:rsidR="00F149CB" w:rsidRPr="00F149CB" w:rsidRDefault="00F149CB" w:rsidP="00F149CB">
            <w:pPr>
              <w:spacing w:after="160" w:line="259" w:lineRule="auto"/>
              <w:rPr>
                <w:rFonts w:ascii="Calibri" w:eastAsia="Calibri" w:hAnsi="Calibri" w:cs="Times New Roman"/>
                <w:b/>
                <w:sz w:val="24"/>
              </w:rPr>
            </w:pPr>
            <w:r w:rsidRPr="00F149CB">
              <w:rPr>
                <w:rFonts w:ascii="Calibri" w:eastAsia="Calibri" w:hAnsi="Calibri" w:cs="Times New Roman"/>
                <w:b/>
                <w:bCs/>
                <w:sz w:val="24"/>
              </w:rPr>
              <w:t>Уровень</w:t>
            </w:r>
          </w:p>
        </w:tc>
        <w:tc>
          <w:tcPr>
            <w:tcW w:w="1418" w:type="dxa"/>
          </w:tcPr>
          <w:p w:rsidR="00F149CB" w:rsidRPr="00F149CB" w:rsidRDefault="00F149CB" w:rsidP="00F149CB">
            <w:pPr>
              <w:spacing w:after="160" w:line="259" w:lineRule="auto"/>
              <w:rPr>
                <w:rFonts w:ascii="Calibri" w:eastAsia="Calibri" w:hAnsi="Calibri" w:cs="Times New Roman"/>
                <w:b/>
                <w:sz w:val="24"/>
              </w:rPr>
            </w:pPr>
            <w:r w:rsidRPr="00F149CB">
              <w:rPr>
                <w:rFonts w:ascii="Calibri" w:eastAsia="Calibri" w:hAnsi="Calibri" w:cs="Times New Roman"/>
                <w:b/>
                <w:sz w:val="24"/>
              </w:rPr>
              <w:t>Место</w:t>
            </w:r>
          </w:p>
          <w:p w:rsidR="00F149CB" w:rsidRPr="00F149CB" w:rsidRDefault="00F149CB" w:rsidP="00F149CB">
            <w:pPr>
              <w:spacing w:after="160" w:line="259" w:lineRule="auto"/>
              <w:rPr>
                <w:rFonts w:ascii="Calibri" w:eastAsia="Calibri" w:hAnsi="Calibri" w:cs="Times New Roman"/>
                <w:b/>
                <w:sz w:val="24"/>
              </w:rPr>
            </w:pPr>
            <w:r w:rsidRPr="00F149CB">
              <w:rPr>
                <w:rFonts w:ascii="Calibri" w:eastAsia="Calibri" w:hAnsi="Calibri" w:cs="Times New Roman"/>
                <w:b/>
                <w:sz w:val="24"/>
              </w:rPr>
              <w:t>(статус)</w:t>
            </w:r>
          </w:p>
        </w:tc>
      </w:tr>
      <w:tr w:rsidR="00F149CB" w:rsidRPr="009171CE" w:rsidTr="009D0E9D">
        <w:trPr>
          <w:trHeight w:val="361"/>
        </w:trPr>
        <w:tc>
          <w:tcPr>
            <w:tcW w:w="808" w:type="dxa"/>
          </w:tcPr>
          <w:p w:rsidR="00F149CB" w:rsidRPr="00F149CB" w:rsidRDefault="00F149C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 w:rsidRPr="00F149CB">
              <w:rPr>
                <w:rFonts w:ascii="Calibri" w:eastAsia="Calibri" w:hAnsi="Calibri" w:cs="Times New Roman"/>
                <w:sz w:val="24"/>
              </w:rPr>
              <w:lastRenderedPageBreak/>
              <w:t>1</w:t>
            </w:r>
          </w:p>
        </w:tc>
        <w:tc>
          <w:tcPr>
            <w:tcW w:w="2736" w:type="dxa"/>
          </w:tcPr>
          <w:p w:rsidR="00F149CB" w:rsidRPr="00776837" w:rsidRDefault="00776837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Абдулкеримова Кевсер</w:t>
            </w:r>
          </w:p>
        </w:tc>
        <w:tc>
          <w:tcPr>
            <w:tcW w:w="851" w:type="dxa"/>
          </w:tcPr>
          <w:p w:rsidR="00F149CB" w:rsidRPr="00F149CB" w:rsidRDefault="00F149CB" w:rsidP="009171CE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 w:rsidRPr="00F149CB">
              <w:rPr>
                <w:rFonts w:ascii="Calibri" w:eastAsia="Calibri" w:hAnsi="Calibri" w:cs="Times New Roman"/>
                <w:bCs/>
                <w:sz w:val="24"/>
              </w:rPr>
              <w:t>1</w:t>
            </w:r>
            <w:r w:rsidR="00776837">
              <w:rPr>
                <w:rFonts w:ascii="Calibri" w:eastAsia="Calibri" w:hAnsi="Calibri" w:cs="Times New Roman"/>
                <w:bCs/>
                <w:sz w:val="24"/>
              </w:rPr>
              <w:t>0</w:t>
            </w:r>
          </w:p>
        </w:tc>
        <w:tc>
          <w:tcPr>
            <w:tcW w:w="2268" w:type="dxa"/>
          </w:tcPr>
          <w:p w:rsidR="00F149CB" w:rsidRPr="00F149CB" w:rsidRDefault="00776837" w:rsidP="009171CE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Конкурс чтецов на стихи С.Стальского</w:t>
            </w:r>
          </w:p>
        </w:tc>
        <w:tc>
          <w:tcPr>
            <w:tcW w:w="1842" w:type="dxa"/>
          </w:tcPr>
          <w:p w:rsidR="00F149CB" w:rsidRPr="00F149CB" w:rsidRDefault="009171CE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 w:rsidRPr="00F149CB">
              <w:rPr>
                <w:rFonts w:ascii="Calibri" w:eastAsia="Calibri" w:hAnsi="Calibri" w:cs="Times New Roman"/>
                <w:bCs/>
                <w:sz w:val="24"/>
              </w:rPr>
              <w:t>Муниципальный этап</w:t>
            </w:r>
          </w:p>
        </w:tc>
        <w:tc>
          <w:tcPr>
            <w:tcW w:w="1418" w:type="dxa"/>
          </w:tcPr>
          <w:p w:rsidR="00F149CB" w:rsidRPr="00F149CB" w:rsidRDefault="00776837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1</w:t>
            </w:r>
            <w:r w:rsidR="009171CE">
              <w:rPr>
                <w:rFonts w:ascii="Calibri" w:eastAsia="Calibri" w:hAnsi="Calibri" w:cs="Times New Roman"/>
                <w:sz w:val="24"/>
              </w:rPr>
              <w:t xml:space="preserve"> место</w:t>
            </w:r>
          </w:p>
          <w:p w:rsidR="00F149CB" w:rsidRPr="00F149CB" w:rsidRDefault="00F149C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</w:p>
        </w:tc>
      </w:tr>
      <w:tr w:rsidR="004C108B" w:rsidRPr="009171CE" w:rsidTr="009D0E9D">
        <w:trPr>
          <w:trHeight w:val="361"/>
        </w:trPr>
        <w:tc>
          <w:tcPr>
            <w:tcW w:w="808" w:type="dxa"/>
          </w:tcPr>
          <w:p w:rsidR="004C108B" w:rsidRPr="00F149CB" w:rsidRDefault="004C108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2</w:t>
            </w:r>
          </w:p>
        </w:tc>
        <w:tc>
          <w:tcPr>
            <w:tcW w:w="2736" w:type="dxa"/>
          </w:tcPr>
          <w:p w:rsidR="004C108B" w:rsidRDefault="00776837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Абдулкеримова Кевсер</w:t>
            </w:r>
          </w:p>
        </w:tc>
        <w:tc>
          <w:tcPr>
            <w:tcW w:w="851" w:type="dxa"/>
          </w:tcPr>
          <w:p w:rsidR="004C108B" w:rsidRPr="00F149CB" w:rsidRDefault="00776837" w:rsidP="009171CE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10</w:t>
            </w:r>
          </w:p>
        </w:tc>
        <w:tc>
          <w:tcPr>
            <w:tcW w:w="2268" w:type="dxa"/>
          </w:tcPr>
          <w:p w:rsidR="004C108B" w:rsidRDefault="00776837" w:rsidP="009171CE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Конкурс чтецов на родном языке</w:t>
            </w:r>
          </w:p>
        </w:tc>
        <w:tc>
          <w:tcPr>
            <w:tcW w:w="1842" w:type="dxa"/>
          </w:tcPr>
          <w:p w:rsidR="004C108B" w:rsidRPr="00F149CB" w:rsidRDefault="004C108B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 w:rsidRPr="00F149CB">
              <w:rPr>
                <w:rFonts w:ascii="Calibri" w:eastAsia="Calibri" w:hAnsi="Calibri" w:cs="Times New Roman"/>
                <w:bCs/>
                <w:sz w:val="24"/>
              </w:rPr>
              <w:t>Муниципальный этап</w:t>
            </w:r>
          </w:p>
        </w:tc>
        <w:tc>
          <w:tcPr>
            <w:tcW w:w="1418" w:type="dxa"/>
          </w:tcPr>
          <w:p w:rsidR="004C108B" w:rsidRDefault="004C108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2 место</w:t>
            </w:r>
          </w:p>
        </w:tc>
      </w:tr>
      <w:tr w:rsidR="00F149CB" w:rsidRPr="00F149CB" w:rsidTr="009D0E9D">
        <w:trPr>
          <w:trHeight w:val="361"/>
        </w:trPr>
        <w:tc>
          <w:tcPr>
            <w:tcW w:w="808" w:type="dxa"/>
          </w:tcPr>
          <w:p w:rsidR="00F149CB" w:rsidRPr="00F149CB" w:rsidRDefault="004C108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3</w:t>
            </w:r>
          </w:p>
        </w:tc>
        <w:tc>
          <w:tcPr>
            <w:tcW w:w="2736" w:type="dxa"/>
          </w:tcPr>
          <w:p w:rsidR="00F149CB" w:rsidRPr="00F149C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Гаджиева Сабина</w:t>
            </w:r>
          </w:p>
        </w:tc>
        <w:tc>
          <w:tcPr>
            <w:tcW w:w="851" w:type="dxa"/>
          </w:tcPr>
          <w:p w:rsidR="00F149CB" w:rsidRPr="00F149CB" w:rsidRDefault="008406FB" w:rsidP="009171CE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10</w:t>
            </w:r>
          </w:p>
        </w:tc>
        <w:tc>
          <w:tcPr>
            <w:tcW w:w="2268" w:type="dxa"/>
          </w:tcPr>
          <w:p w:rsidR="00F149CB" w:rsidRPr="00F149C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Конкурс « Люблю я Родину свою»</w:t>
            </w:r>
          </w:p>
        </w:tc>
        <w:tc>
          <w:tcPr>
            <w:tcW w:w="1842" w:type="dxa"/>
          </w:tcPr>
          <w:p w:rsidR="00F149CB" w:rsidRPr="00F149CB" w:rsidRDefault="009171CE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 w:rsidRPr="00F149CB">
              <w:rPr>
                <w:rFonts w:ascii="Calibri" w:eastAsia="Calibri" w:hAnsi="Calibri" w:cs="Times New Roman"/>
                <w:bCs/>
                <w:sz w:val="24"/>
              </w:rPr>
              <w:t>Муниципальный этап</w:t>
            </w:r>
          </w:p>
        </w:tc>
        <w:tc>
          <w:tcPr>
            <w:tcW w:w="1418" w:type="dxa"/>
          </w:tcPr>
          <w:p w:rsidR="00F149CB" w:rsidRPr="00F149CB" w:rsidRDefault="008406FB" w:rsidP="009171CE">
            <w:pPr>
              <w:spacing w:after="160" w:line="259" w:lineRule="auto"/>
              <w:rPr>
                <w:rFonts w:ascii="Calibri" w:eastAsia="Calibri" w:hAnsi="Calibri" w:cs="Times New Roman"/>
                <w:b/>
                <w:sz w:val="24"/>
              </w:rPr>
            </w:pPr>
            <w:r>
              <w:rPr>
                <w:rFonts w:ascii="Calibri" w:eastAsia="Calibri" w:hAnsi="Calibri" w:cs="Times New Roman"/>
                <w:b/>
                <w:sz w:val="24"/>
              </w:rPr>
              <w:t>2</w:t>
            </w:r>
            <w:r w:rsidR="009171CE">
              <w:rPr>
                <w:rFonts w:ascii="Calibri" w:eastAsia="Calibri" w:hAnsi="Calibri" w:cs="Times New Roman"/>
                <w:b/>
                <w:sz w:val="24"/>
              </w:rPr>
              <w:t xml:space="preserve"> место</w:t>
            </w:r>
          </w:p>
        </w:tc>
      </w:tr>
      <w:tr w:rsidR="00F149CB" w:rsidRPr="00F149CB" w:rsidTr="009D0E9D">
        <w:trPr>
          <w:trHeight w:val="361"/>
        </w:trPr>
        <w:tc>
          <w:tcPr>
            <w:tcW w:w="808" w:type="dxa"/>
          </w:tcPr>
          <w:p w:rsidR="00F149CB" w:rsidRPr="00F149CB" w:rsidRDefault="004C108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4</w:t>
            </w:r>
          </w:p>
        </w:tc>
        <w:tc>
          <w:tcPr>
            <w:tcW w:w="2736" w:type="dxa"/>
          </w:tcPr>
          <w:p w:rsidR="00F149CB" w:rsidRPr="00F149C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Герейханова Виктория</w:t>
            </w:r>
          </w:p>
        </w:tc>
        <w:tc>
          <w:tcPr>
            <w:tcW w:w="851" w:type="dxa"/>
          </w:tcPr>
          <w:p w:rsidR="00F149CB" w:rsidRPr="00F149C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6</w:t>
            </w:r>
          </w:p>
        </w:tc>
        <w:tc>
          <w:tcPr>
            <w:tcW w:w="2268" w:type="dxa"/>
          </w:tcPr>
          <w:p w:rsidR="00F149CB" w:rsidRPr="00F149C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Конкурс « С любовью к русской учительнице»</w:t>
            </w:r>
          </w:p>
        </w:tc>
        <w:tc>
          <w:tcPr>
            <w:tcW w:w="1842" w:type="dxa"/>
          </w:tcPr>
          <w:p w:rsidR="00F149CB" w:rsidRPr="00F149CB" w:rsidRDefault="00F149CB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 w:rsidRPr="00F149CB">
              <w:rPr>
                <w:rFonts w:ascii="Calibri" w:eastAsia="Calibri" w:hAnsi="Calibri" w:cs="Times New Roman"/>
                <w:bCs/>
                <w:sz w:val="24"/>
              </w:rPr>
              <w:t>Муниципальный этап</w:t>
            </w:r>
          </w:p>
        </w:tc>
        <w:tc>
          <w:tcPr>
            <w:tcW w:w="1418" w:type="dxa"/>
          </w:tcPr>
          <w:p w:rsidR="00F149CB" w:rsidRPr="00F149CB" w:rsidRDefault="008406FB" w:rsidP="00CB2FF8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2</w:t>
            </w:r>
            <w:r w:rsidR="009171CE">
              <w:rPr>
                <w:rFonts w:ascii="Calibri" w:eastAsia="Calibri" w:hAnsi="Calibri" w:cs="Times New Roman"/>
                <w:sz w:val="24"/>
              </w:rPr>
              <w:t xml:space="preserve"> место</w:t>
            </w:r>
          </w:p>
        </w:tc>
      </w:tr>
      <w:tr w:rsidR="00F149CB" w:rsidRPr="00F149CB" w:rsidTr="009D0E9D">
        <w:trPr>
          <w:trHeight w:val="361"/>
        </w:trPr>
        <w:tc>
          <w:tcPr>
            <w:tcW w:w="808" w:type="dxa"/>
          </w:tcPr>
          <w:p w:rsidR="00F149CB" w:rsidRPr="00F149CB" w:rsidRDefault="004C108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5</w:t>
            </w:r>
          </w:p>
        </w:tc>
        <w:tc>
          <w:tcPr>
            <w:tcW w:w="2736" w:type="dxa"/>
          </w:tcPr>
          <w:p w:rsidR="00F149CB" w:rsidRPr="009171CE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Сефербекова Самира</w:t>
            </w:r>
          </w:p>
        </w:tc>
        <w:tc>
          <w:tcPr>
            <w:tcW w:w="851" w:type="dxa"/>
          </w:tcPr>
          <w:p w:rsidR="00F149CB" w:rsidRPr="009171CE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6</w:t>
            </w:r>
          </w:p>
        </w:tc>
        <w:tc>
          <w:tcPr>
            <w:tcW w:w="2268" w:type="dxa"/>
          </w:tcPr>
          <w:p w:rsidR="00F149CB" w:rsidRPr="009171CE" w:rsidRDefault="008406FB" w:rsidP="009171CE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Конкурс « С любовью к русской учительнице»</w:t>
            </w:r>
          </w:p>
        </w:tc>
        <w:tc>
          <w:tcPr>
            <w:tcW w:w="1842" w:type="dxa"/>
          </w:tcPr>
          <w:p w:rsidR="00F149CB" w:rsidRPr="009171CE" w:rsidRDefault="00F149CB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 w:rsidRPr="009171CE">
              <w:rPr>
                <w:rFonts w:ascii="Calibri" w:eastAsia="Calibri" w:hAnsi="Calibri" w:cs="Times New Roman"/>
                <w:bCs/>
                <w:sz w:val="24"/>
              </w:rPr>
              <w:t>Муниципальный этап</w:t>
            </w:r>
          </w:p>
        </w:tc>
        <w:tc>
          <w:tcPr>
            <w:tcW w:w="1418" w:type="dxa"/>
          </w:tcPr>
          <w:p w:rsidR="00F149CB" w:rsidRPr="009171CE" w:rsidRDefault="009171CE" w:rsidP="009171CE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 w:rsidRPr="009171CE">
              <w:rPr>
                <w:rFonts w:ascii="Calibri" w:eastAsia="Calibri" w:hAnsi="Calibri" w:cs="Times New Roman"/>
                <w:sz w:val="24"/>
              </w:rPr>
              <w:t>3 место</w:t>
            </w:r>
          </w:p>
        </w:tc>
      </w:tr>
      <w:tr w:rsidR="008406FB" w:rsidRPr="00F149CB" w:rsidTr="009D0E9D">
        <w:trPr>
          <w:trHeight w:val="361"/>
        </w:trPr>
        <w:tc>
          <w:tcPr>
            <w:tcW w:w="808" w:type="dxa"/>
          </w:tcPr>
          <w:p w:rsidR="008406F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6</w:t>
            </w:r>
          </w:p>
        </w:tc>
        <w:tc>
          <w:tcPr>
            <w:tcW w:w="2736" w:type="dxa"/>
          </w:tcPr>
          <w:p w:rsidR="008406F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Сефербекова Хадижа</w:t>
            </w:r>
          </w:p>
        </w:tc>
        <w:tc>
          <w:tcPr>
            <w:tcW w:w="851" w:type="dxa"/>
          </w:tcPr>
          <w:p w:rsidR="008406F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8</w:t>
            </w:r>
          </w:p>
        </w:tc>
        <w:tc>
          <w:tcPr>
            <w:tcW w:w="2268" w:type="dxa"/>
          </w:tcPr>
          <w:p w:rsidR="008406FB" w:rsidRDefault="008406FB" w:rsidP="009171CE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Конкурс « Живая классика»</w:t>
            </w:r>
          </w:p>
        </w:tc>
        <w:tc>
          <w:tcPr>
            <w:tcW w:w="1842" w:type="dxa"/>
          </w:tcPr>
          <w:p w:rsidR="008406FB" w:rsidRPr="009171CE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Муниципальный этап</w:t>
            </w:r>
          </w:p>
        </w:tc>
        <w:tc>
          <w:tcPr>
            <w:tcW w:w="1418" w:type="dxa"/>
          </w:tcPr>
          <w:p w:rsidR="008406FB" w:rsidRPr="009171CE" w:rsidRDefault="008406FB" w:rsidP="009171CE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2 место</w:t>
            </w:r>
          </w:p>
        </w:tc>
      </w:tr>
      <w:tr w:rsidR="008406FB" w:rsidRPr="008406FB" w:rsidTr="009D0E9D">
        <w:trPr>
          <w:trHeight w:val="361"/>
        </w:trPr>
        <w:tc>
          <w:tcPr>
            <w:tcW w:w="808" w:type="dxa"/>
          </w:tcPr>
          <w:p w:rsidR="008406F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7</w:t>
            </w:r>
          </w:p>
        </w:tc>
        <w:tc>
          <w:tcPr>
            <w:tcW w:w="2736" w:type="dxa"/>
          </w:tcPr>
          <w:p w:rsidR="008406F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Рамазанова Алия</w:t>
            </w:r>
          </w:p>
        </w:tc>
        <w:tc>
          <w:tcPr>
            <w:tcW w:w="851" w:type="dxa"/>
          </w:tcPr>
          <w:p w:rsidR="008406F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6</w:t>
            </w:r>
          </w:p>
        </w:tc>
        <w:tc>
          <w:tcPr>
            <w:tcW w:w="2268" w:type="dxa"/>
          </w:tcPr>
          <w:p w:rsidR="008406FB" w:rsidRDefault="008406FB" w:rsidP="009171CE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Исследовательская работа « Мы дружбой народов сильны»</w:t>
            </w:r>
          </w:p>
        </w:tc>
        <w:tc>
          <w:tcPr>
            <w:tcW w:w="1842" w:type="dxa"/>
          </w:tcPr>
          <w:p w:rsidR="008406FB" w:rsidRDefault="008406FB" w:rsidP="00F149CB">
            <w:pPr>
              <w:spacing w:after="160" w:line="259" w:lineRule="auto"/>
              <w:rPr>
                <w:rFonts w:ascii="Calibri" w:eastAsia="Calibri" w:hAnsi="Calibri" w:cs="Times New Roman"/>
                <w:bCs/>
                <w:sz w:val="24"/>
              </w:rPr>
            </w:pPr>
            <w:r>
              <w:rPr>
                <w:rFonts w:ascii="Calibri" w:eastAsia="Calibri" w:hAnsi="Calibri" w:cs="Times New Roman"/>
                <w:bCs/>
                <w:sz w:val="24"/>
              </w:rPr>
              <w:t>Муниципальный этап</w:t>
            </w:r>
          </w:p>
        </w:tc>
        <w:tc>
          <w:tcPr>
            <w:tcW w:w="1418" w:type="dxa"/>
          </w:tcPr>
          <w:p w:rsidR="008406FB" w:rsidRDefault="008406FB" w:rsidP="009171CE">
            <w:pPr>
              <w:spacing w:after="160" w:line="259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2 место</w:t>
            </w:r>
          </w:p>
        </w:tc>
      </w:tr>
    </w:tbl>
    <w:p w:rsidR="00635C48" w:rsidRPr="00325F49" w:rsidRDefault="00635C48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V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ВОСТРЕБОВАННОСТЬ ВЫПУСКНИКОВ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Таблица 20. Востребованность выпускников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928"/>
        <w:gridCol w:w="502"/>
        <w:gridCol w:w="737"/>
        <w:gridCol w:w="737"/>
        <w:gridCol w:w="1371"/>
        <w:gridCol w:w="501"/>
        <w:gridCol w:w="849"/>
        <w:gridCol w:w="1371"/>
        <w:gridCol w:w="1482"/>
        <w:gridCol w:w="699"/>
      </w:tblGrid>
      <w:tr w:rsidR="00FF2862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Годвыпуска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Основная</w:t>
            </w:r>
            <w:r w:rsidR="00635C4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школа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Средняя</w:t>
            </w:r>
            <w:r w:rsidR="00635C4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школа</w:t>
            </w:r>
          </w:p>
        </w:tc>
      </w:tr>
      <w:tr w:rsidR="00FF2862" w:rsidRPr="001D7CA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Перешли в 10-й класс Школы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Перешли в 10-й класс другой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Поступили в профессиональную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Поступили в вузы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Поступили в профессиональную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Устроилисьнаработу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Пошли на срочную службу по призыву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CB2FF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CB2FF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14006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CB2FF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CB2FF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CB2FF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CB2FF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CB2FF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CB2FF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CB2FF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CB2FF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66785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14006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CB2FF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CB2FF8" w:rsidRDefault="00CB2FF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</w:tbl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CB2FF8">
        <w:rPr>
          <w:rFonts w:hAnsi="Times New Roman" w:cs="Times New Roman"/>
          <w:color w:val="000000"/>
          <w:sz w:val="24"/>
          <w:szCs w:val="24"/>
          <w:lang w:val="ru-RU"/>
        </w:rPr>
        <w:t xml:space="preserve"> 2022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</w:t>
      </w:r>
      <w:r w:rsidR="00CB2FF8">
        <w:rPr>
          <w:rFonts w:hAnsi="Times New Roman" w:cs="Times New Roman"/>
          <w:color w:val="000000"/>
          <w:sz w:val="24"/>
          <w:szCs w:val="24"/>
          <w:lang w:val="ru-RU"/>
        </w:rPr>
        <w:t>нет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выпускников 9-го класса, которые продолжили обучение в других общеобразовательных организациях региона. Это связано с тем, что в Школе</w:t>
      </w:r>
      <w:r w:rsidR="00CB2FF8">
        <w:rPr>
          <w:rFonts w:hAnsi="Times New Roman" w:cs="Times New Roman"/>
          <w:color w:val="000000"/>
          <w:sz w:val="24"/>
          <w:szCs w:val="24"/>
          <w:lang w:val="ru-RU"/>
        </w:rPr>
        <w:t xml:space="preserve"> есть условия, удовлетворяющие</w:t>
      </w:r>
      <w:r w:rsidR="00667851">
        <w:rPr>
          <w:rFonts w:hAnsi="Times New Roman" w:cs="Times New Roman"/>
          <w:color w:val="000000"/>
          <w:sz w:val="24"/>
          <w:szCs w:val="24"/>
          <w:lang w:val="ru-RU"/>
        </w:rPr>
        <w:t xml:space="preserve"> обучающим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ся. Количество выпускников, поступающих в вузы, стабильно по сравнению с общим количеством выпускников 11-го класса.</w:t>
      </w:r>
    </w:p>
    <w:p w:rsidR="00FF2862" w:rsidRPr="00325F49" w:rsidRDefault="00FF286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325F49" w:rsidP="00CB2FF8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VI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ФУНКЦИОНИРОВАНИЯ ВНУТРЕННЕЙ СИСТЕМЫ ОЦЕНКИ КАЧЕСТВА ОБРАЗОВАНИЯ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По окончании</w:t>
      </w:r>
      <w:r w:rsidR="00CB2FF8">
        <w:rPr>
          <w:rFonts w:hAnsi="Times New Roman" w:cs="Times New Roman"/>
          <w:color w:val="000000"/>
          <w:sz w:val="24"/>
          <w:szCs w:val="24"/>
          <w:lang w:val="ru-RU"/>
        </w:rPr>
        <w:t xml:space="preserve"> 2021/22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учебного года в адрес Школы поступили благодарности от родителей отдельных классов в адрес педагогов, качественно организовавших период </w:t>
      </w:r>
      <w:r w:rsidR="00CB2FF8">
        <w:rPr>
          <w:rFonts w:hAnsi="Times New Roman" w:cs="Times New Roman"/>
          <w:color w:val="000000"/>
          <w:sz w:val="24"/>
          <w:szCs w:val="24"/>
          <w:lang w:val="ru-RU"/>
        </w:rPr>
        <w:t>дистанци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. Осенью количество обращений родителей по вопросам организации качества дистанционного обучения сократилось. Этому способствовала работа по обеспечению открытости материалов методического и психолого-педагогического характера по вопросам роли родителей в создании необходимых условий для обучения учащихся в случае временного их перевода на обучение с применением дистанционных и электронных форм.</w:t>
      </w: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VII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КАДРОВОГО ОБЕСПЕЧЕНИЯ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 целях повышения качества образовательной деятельности в Школе проводится целенаправленная кадровая политика, основная цель которой – обеспечение оптимального баланса процессов обновления и сохранения численного и качественного состава кадров в его развитии в соответствии с потребностями Школы и требованиями действующего законодательства.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Основные принципы кадровой политики направлены:</w:t>
      </w:r>
    </w:p>
    <w:p w:rsidR="00FF2862" w:rsidRPr="00325F49" w:rsidRDefault="00325F49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на сохранение, укрепление и развитие кадрового потенциала;</w:t>
      </w:r>
    </w:p>
    <w:p w:rsidR="00FF2862" w:rsidRPr="00325F49" w:rsidRDefault="00325F49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создание квалифицированного коллектива, способного работать в современных условиях;</w:t>
      </w:r>
    </w:p>
    <w:p w:rsidR="00FF2862" w:rsidRDefault="00325F49">
      <w:pPr>
        <w:numPr>
          <w:ilvl w:val="0"/>
          <w:numId w:val="26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повышениеуровняквалификацииперсонала.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На период самообследования в Школе работают</w:t>
      </w:r>
      <w:r w:rsidR="00667851">
        <w:rPr>
          <w:rFonts w:hAnsi="Times New Roman" w:cs="Times New Roman"/>
          <w:color w:val="000000"/>
          <w:sz w:val="24"/>
          <w:szCs w:val="24"/>
          <w:lang w:val="ru-RU"/>
        </w:rPr>
        <w:t xml:space="preserve"> 17</w:t>
      </w:r>
      <w:r w:rsidR="00635C4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667851">
        <w:rPr>
          <w:rFonts w:hAnsi="Times New Roman" w:cs="Times New Roman"/>
          <w:color w:val="000000"/>
          <w:sz w:val="24"/>
          <w:szCs w:val="24"/>
          <w:lang w:val="ru-RU"/>
        </w:rPr>
        <w:t>педагогов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, из них</w:t>
      </w:r>
      <w:r w:rsidR="00667851">
        <w:rPr>
          <w:rFonts w:hAnsi="Times New Roman" w:cs="Times New Roman"/>
          <w:color w:val="000000"/>
          <w:sz w:val="24"/>
          <w:szCs w:val="24"/>
          <w:lang w:val="ru-RU"/>
        </w:rPr>
        <w:t xml:space="preserve"> 2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– </w:t>
      </w:r>
      <w:r w:rsidR="00667851">
        <w:rPr>
          <w:rFonts w:hAnsi="Times New Roman" w:cs="Times New Roman"/>
          <w:color w:val="000000"/>
          <w:sz w:val="24"/>
          <w:szCs w:val="24"/>
          <w:lang w:val="ru-RU"/>
        </w:rPr>
        <w:t>земские учителя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>
        <w:rPr>
          <w:rFonts w:hAnsi="Times New Roman" w:cs="Times New Roman"/>
          <w:color w:val="000000"/>
          <w:sz w:val="24"/>
          <w:szCs w:val="24"/>
        </w:rPr>
        <w:t> 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1. В 202</w:t>
      </w:r>
      <w:r w:rsidR="00A23E70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году результаты опроса, анкетирования, посещения уроков, в том числе в онлайн-формате, при выявлении профессиональных дефицитов педагогов-предметников и педагогов дополнительного образования показали, что 42 процента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педагогов начальной, 32 процента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– основной, 28 процентов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– средней школы и 32 процента педагогов дополнительного образования нуждались в совершенствовании компетенций</w:t>
      </w:r>
      <w:r w:rsidR="00A23E70">
        <w:rPr>
          <w:rFonts w:hAnsi="Times New Roman" w:cs="Times New Roman"/>
          <w:color w:val="000000"/>
          <w:sz w:val="24"/>
          <w:szCs w:val="24"/>
          <w:lang w:val="ru-RU"/>
        </w:rPr>
        <w:t xml:space="preserve">. В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202</w:t>
      </w:r>
      <w:r w:rsidR="00A23E70">
        <w:rPr>
          <w:rFonts w:hAnsi="Times New Roman" w:cs="Times New Roman"/>
          <w:color w:val="000000"/>
          <w:sz w:val="24"/>
          <w:szCs w:val="24"/>
          <w:lang w:val="ru-RU"/>
        </w:rPr>
        <w:t xml:space="preserve">2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году</w:t>
      </w:r>
      <w:r w:rsidR="00063FA2">
        <w:rPr>
          <w:rFonts w:hAnsi="Times New Roman" w:cs="Times New Roman"/>
          <w:color w:val="000000"/>
          <w:sz w:val="24"/>
          <w:szCs w:val="24"/>
          <w:lang w:val="ru-RU"/>
        </w:rPr>
        <w:t>12</w:t>
      </w:r>
      <w:r w:rsidR="00A23E70">
        <w:rPr>
          <w:rFonts w:hAnsi="Times New Roman" w:cs="Times New Roman"/>
          <w:color w:val="000000"/>
          <w:sz w:val="24"/>
          <w:szCs w:val="24"/>
          <w:lang w:val="ru-RU"/>
        </w:rPr>
        <w:t xml:space="preserve"> педагогов прошли курсы повышения в связи с внедрением ФГОС третьего поколения в 1 и 5 классах 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Таким образом, полученные данные свидетельствуют об эффективности работы с кадрами и выбранными дополнительными профессиональными программами (повышение квалификации) по совершенствованию ИКТ‑компетенций, работе с цифровыми инструментами и необходимости работы с новыми кадрами по данному направлению.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2.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Анализ условий реализации программы начального общего образования и основного общего образования в части формирования функциональной грамотности обучающихся (способности решать учебные задачи и жизненные проблемные ситуации на основе сформированных предметных, метапредметных и универсальных способов деятельности), включающей овладение ключевыми компетенциями, составляющими основу готовности к успешному взаимодействию с изменяющимся миром и дальнейшему успешному образованию, показал недостаточную готовность педагогических кадров. Так, </w:t>
      </w:r>
      <w:r w:rsidR="00A23E70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0 процентов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педагогов испытывают затруднения в подборе заданий</w:t>
      </w:r>
      <w:r w:rsidR="00A23E70">
        <w:rPr>
          <w:rFonts w:hAnsi="Times New Roman" w:cs="Times New Roman"/>
          <w:color w:val="000000"/>
          <w:sz w:val="24"/>
          <w:szCs w:val="24"/>
          <w:lang w:val="ru-RU"/>
        </w:rPr>
        <w:t>, 15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процентов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не видят значимости в применении такого формата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заданий</w:t>
      </w:r>
      <w:r w:rsidR="00A23E70">
        <w:rPr>
          <w:rFonts w:hAnsi="Times New Roman" w:cs="Times New Roman"/>
          <w:color w:val="000000"/>
          <w:sz w:val="24"/>
          <w:szCs w:val="24"/>
          <w:lang w:val="ru-RU"/>
        </w:rPr>
        <w:t>, 18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процента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педагогов планируют применение данных заданий после прохождения соответствующего обучения. В связи с обязательным обеспечением условий формирования функциональной грамотности и недостаточной готовностью кадров в план непрерывного профессионального образования педагогических кадров МБОУ </w:t>
      </w:r>
      <w:r w:rsidR="00063FA2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СОШ</w:t>
      </w:r>
      <w:r w:rsidR="00063FA2">
        <w:rPr>
          <w:rFonts w:hAnsi="Times New Roman" w:cs="Times New Roman"/>
          <w:color w:val="000000"/>
          <w:sz w:val="24"/>
          <w:szCs w:val="24"/>
          <w:lang w:val="ru-RU"/>
        </w:rPr>
        <w:t>№ 4</w:t>
      </w:r>
      <w:r w:rsidR="00336AD5" w:rsidRPr="00325F49">
        <w:rPr>
          <w:rFonts w:hAnsi="Times New Roman" w:cs="Times New Roman"/>
          <w:color w:val="000000"/>
          <w:sz w:val="24"/>
          <w:szCs w:val="24"/>
          <w:lang w:val="ru-RU"/>
        </w:rPr>
        <w:t>».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включены мероприятия по оценке и формированию функциональной грамотности – читательской, математической, естественно-научной, финансовой, креативного мышления, глобальных компетенций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 рамках внутриорганизационного обучения и организации обучения по дополнительным профессиональным программам (повышение квалификации) педагогов предметных и метапредметных профессиональных объединений.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3.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Анализ кадрового потенциала МБОУ </w:t>
      </w:r>
      <w:r w:rsidR="00063FA2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СОШ </w:t>
      </w:r>
      <w:r w:rsidR="00063FA2">
        <w:rPr>
          <w:rFonts w:hAnsi="Times New Roman" w:cs="Times New Roman"/>
          <w:color w:val="000000"/>
          <w:sz w:val="24"/>
          <w:szCs w:val="24"/>
          <w:lang w:val="ru-RU"/>
        </w:rPr>
        <w:t>№ 4</w:t>
      </w:r>
      <w:r w:rsidR="00336AD5" w:rsidRPr="00325F49">
        <w:rPr>
          <w:rFonts w:hAnsi="Times New Roman" w:cs="Times New Roman"/>
          <w:color w:val="000000"/>
          <w:sz w:val="24"/>
          <w:szCs w:val="24"/>
          <w:lang w:val="ru-RU"/>
        </w:rPr>
        <w:t>».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для внедрения требований нового ФГОС основного общего образования в части обеспечения углубленного изучения учебных предметов с целью удовлетворения различных интересов обучающихся показывает недостаточную готовность педагогов. Только 3</w:t>
      </w:r>
      <w:r w:rsidR="00A23E70">
        <w:rPr>
          <w:rFonts w:hAnsi="Times New Roman" w:cs="Times New Roman"/>
          <w:color w:val="000000"/>
          <w:sz w:val="24"/>
          <w:szCs w:val="24"/>
          <w:lang w:val="ru-RU"/>
        </w:rPr>
        <w:t>0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процентов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учителей имеют опыт преподавания предметов на профильном уровне в рамках среднего общего образования. В связи с чем принято решение о пересмотре плана непрерывного профессионального образования педагогических и управленческих кадров в МБОУ </w:t>
      </w:r>
      <w:r w:rsidR="00063FA2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СОШ </w:t>
      </w:r>
      <w:r w:rsidR="00063FA2">
        <w:rPr>
          <w:rFonts w:hAnsi="Times New Roman" w:cs="Times New Roman"/>
          <w:color w:val="000000"/>
          <w:sz w:val="24"/>
          <w:szCs w:val="24"/>
          <w:lang w:val="ru-RU"/>
        </w:rPr>
        <w:t>№ 4</w:t>
      </w:r>
      <w:r w:rsidR="00336AD5" w:rsidRPr="00325F49">
        <w:rPr>
          <w:rFonts w:hAnsi="Times New Roman" w:cs="Times New Roman"/>
          <w:color w:val="000000"/>
          <w:sz w:val="24"/>
          <w:szCs w:val="24"/>
          <w:lang w:val="ru-RU"/>
        </w:rPr>
        <w:t>».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на 2022-й и последующие годы, развитии системы наставничества и адресной подготовки педагогов по выбранным обучающимися учебным предметам для углубленного изучения на уровне основного общего образования, внедрении системы наставничества и работы в парах.</w:t>
      </w:r>
    </w:p>
    <w:p w:rsidR="00FF2862" w:rsidRPr="00325F49" w:rsidRDefault="00FF286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VIII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УЧЕБНО-МЕТОДИЧЕСКОГО И БИБЛИОТЕЧНО-ИНФОРМАЦИОННОГО ОБЕСПЕЧЕНИЯ</w:t>
      </w:r>
    </w:p>
    <w:p w:rsidR="00FF2862" w:rsidRDefault="00325F49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Общаяхарактеристика:</w:t>
      </w:r>
    </w:p>
    <w:p w:rsidR="00FF2862" w:rsidRDefault="00325F49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объем</w:t>
      </w:r>
      <w:r w:rsidR="00635C4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библиотечного</w:t>
      </w:r>
      <w:r w:rsidR="00063FA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 xml:space="preserve">фонда – 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>1393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 w:rsidR="00B32D2A">
        <w:rPr>
          <w:rFonts w:hAnsi="Times New Roman" w:cs="Times New Roman"/>
          <w:color w:val="000000"/>
          <w:sz w:val="24"/>
          <w:szCs w:val="24"/>
        </w:rPr>
        <w:t>единиц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F2862" w:rsidRDefault="00325F49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книгообеспеченность –</w:t>
      </w:r>
      <w:r w:rsidR="00B32D2A">
        <w:rPr>
          <w:rFonts w:hAnsi="Times New Roman" w:cs="Times New Roman"/>
          <w:color w:val="000000"/>
          <w:sz w:val="24"/>
          <w:szCs w:val="24"/>
        </w:rPr>
        <w:t xml:space="preserve"> 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>87</w:t>
      </w:r>
      <w:r>
        <w:rPr>
          <w:rFonts w:hAnsi="Times New Roman" w:cs="Times New Roman"/>
          <w:color w:val="000000"/>
          <w:sz w:val="24"/>
          <w:szCs w:val="24"/>
        </w:rPr>
        <w:t xml:space="preserve"> процентов;</w:t>
      </w:r>
    </w:p>
    <w:p w:rsidR="00FF2862" w:rsidRDefault="00325F49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обращаемость – 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>1393</w:t>
      </w:r>
      <w:r>
        <w:rPr>
          <w:rFonts w:hAnsi="Times New Roman" w:cs="Times New Roman"/>
          <w:color w:val="000000"/>
          <w:sz w:val="24"/>
          <w:szCs w:val="24"/>
        </w:rPr>
        <w:t xml:space="preserve"> единиц в год;</w:t>
      </w:r>
    </w:p>
    <w:p w:rsidR="00FF2862" w:rsidRDefault="00325F49">
      <w:pPr>
        <w:numPr>
          <w:ilvl w:val="0"/>
          <w:numId w:val="27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объем</w:t>
      </w:r>
      <w:r w:rsidR="00063FA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учебного</w:t>
      </w:r>
      <w:r w:rsidR="00063FA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 xml:space="preserve">фонда – 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>1227</w:t>
      </w:r>
      <w:r w:rsidR="00B32D2A">
        <w:rPr>
          <w:rFonts w:hAnsi="Times New Roman" w:cs="Times New Roman"/>
          <w:color w:val="000000"/>
          <w:sz w:val="24"/>
          <w:szCs w:val="24"/>
        </w:rPr>
        <w:t>единиц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Фонд библиотеки формируется за счет федерального, областного, местного бюджетов.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Таблица 21. Состав фонда и его использование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92"/>
        <w:gridCol w:w="2946"/>
        <w:gridCol w:w="2688"/>
        <w:gridCol w:w="3151"/>
      </w:tblGrid>
      <w:tr w:rsidR="00FF2862" w:rsidRPr="001D7CA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Вид</w:t>
            </w:r>
            <w:r w:rsidR="00B32D2A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литературы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Количествоединиц в фонде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Сколько экземпляров выдавалось за год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Учебная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32D2A" w:rsidRDefault="00B32D2A" w:rsidP="00BD24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32D2A" w:rsidRDefault="00B32D2A" w:rsidP="00BD24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1227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D24E3" w:rsidRDefault="00BD24E3" w:rsidP="00BD24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D24E3" w:rsidRDefault="00BD24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Художественная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32D2A" w:rsidRDefault="00B32D2A" w:rsidP="00BD24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164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D24E3" w:rsidRDefault="00B32D2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100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Справочная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D24E3" w:rsidRDefault="00B32D2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D24E3" w:rsidRDefault="00B32D2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Языковедение, литературоведение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67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Естественно-научная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35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Техническая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Общественно-политическая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37</w:t>
            </w:r>
          </w:p>
        </w:tc>
      </w:tr>
    </w:tbl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Фонд библиотеки соответствует требованиям ФГОС, учебники фонда входят в федеральный перечень, утвержденный приказом Минпросвещения от 20.05.2020 № 254.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В библиотеке </w:t>
      </w:r>
      <w:r w:rsidR="00BD24E3">
        <w:rPr>
          <w:rFonts w:hAnsi="Times New Roman" w:cs="Times New Roman"/>
          <w:color w:val="000000"/>
          <w:sz w:val="24"/>
          <w:szCs w:val="24"/>
          <w:lang w:val="ru-RU"/>
        </w:rPr>
        <w:t xml:space="preserve">не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имеются электронные образовательные ресурсы, сетевые образовательные ресурсы, мультимедийные средства (презентации, электронные энциклопедии, дидактические материалы) –.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Средний уровень посещаемости библиотеки – 30 человек в день.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На официальном сайте Школы есть страница библиотеки с информацией о работе и проводимых мероприятиях библиотеки Школы.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Оснащенность библиотеки учебными пособиями достаточная. Фонд дополнительной литературы оцифрован полностью. Отсутствует финансирование библиотеки на закупку периодических изданий и обновление фонда художественной литературы.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В течение</w:t>
      </w:r>
      <w:r w:rsidR="001D7CAE">
        <w:rPr>
          <w:rFonts w:hAnsi="Times New Roman" w:cs="Times New Roman"/>
          <w:color w:val="000000"/>
          <w:sz w:val="24"/>
          <w:szCs w:val="24"/>
          <w:lang w:val="ru-RU"/>
        </w:rPr>
        <w:t xml:space="preserve"> 2023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года администрация Школы пополнила фонд электронных учебников на 70 новых изданий. Это позволило удовлетворить потребность в таких изданиях во время дистанционного обучения.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Анализ применения ЭСО в МБОУ 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СОШ 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="00336AD5" w:rsidRPr="00325F49">
        <w:rPr>
          <w:rFonts w:hAnsi="Times New Roman" w:cs="Times New Roman"/>
          <w:color w:val="000000"/>
          <w:sz w:val="24"/>
          <w:szCs w:val="24"/>
          <w:lang w:val="ru-RU"/>
        </w:rPr>
        <w:t>».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при реализации основной образовательной программы начального общего образования показывает следующее:</w:t>
      </w:r>
    </w:p>
    <w:p w:rsidR="00FF2862" w:rsidRPr="00325F49" w:rsidRDefault="00325F49">
      <w:pPr>
        <w:numPr>
          <w:ilvl w:val="0"/>
          <w:numId w:val="2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10 процентов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педагогов в рамках урочной деятельности допускают одновременное применение обучающимися более двух устройств, что запрещено санитарными правилами (п. 3.5.2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СП 2.4.3648-20);</w:t>
      </w:r>
    </w:p>
    <w:p w:rsidR="00FF2862" w:rsidRPr="00325F49" w:rsidRDefault="00325F49">
      <w:pPr>
        <w:numPr>
          <w:ilvl w:val="0"/>
          <w:numId w:val="28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5 процентов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обучающихся используют мобильные средства связи для обучения, что запрещается (п. 3.5.3 СП 2.4.3648-20).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Таким образом, заместителю директора по УВР МБОУ 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СОШ 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="00336AD5" w:rsidRPr="00325F49">
        <w:rPr>
          <w:rFonts w:hAnsi="Times New Roman" w:cs="Times New Roman"/>
          <w:color w:val="000000"/>
          <w:sz w:val="24"/>
          <w:szCs w:val="24"/>
          <w:lang w:val="ru-RU"/>
        </w:rPr>
        <w:t>».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необходимо провести разъяснительную работу с педагогами по применению ЭСО в учебном процессе.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Обеспеченность доступа к печатным и электронным образовательным ресурсам (ЭОР), в том числе к ЭОР, размещенным в федеральных и региональных базах данных ЭОР, в МБОУ 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СОШ 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="00336AD5" w:rsidRPr="00325F49">
        <w:rPr>
          <w:rFonts w:hAnsi="Times New Roman" w:cs="Times New Roman"/>
          <w:color w:val="000000"/>
          <w:sz w:val="24"/>
          <w:szCs w:val="24"/>
          <w:lang w:val="ru-RU"/>
        </w:rPr>
        <w:t>».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составляет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 xml:space="preserve"> 5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7 процентов. Также стоит отметить недостаточный уровень укомплектованности библиотеки ЭОР по учебным предметам учебного плана. Данная ситуация должна быть озвучена перед учредителем и членами управляющего совета для принятия соответствующих решений.</w:t>
      </w:r>
    </w:p>
    <w:p w:rsidR="00FF2862" w:rsidRDefault="00FF286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A23E70" w:rsidRDefault="00A23E70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A23E70" w:rsidRPr="00325F49" w:rsidRDefault="00A23E70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IX</w:t>
      </w: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МАТЕРИАЛЬНО-ТЕХНИЧЕСКОЙ БАЗЫ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Материально-техническое обеспечение Школы позволяет реализовывать в полной мере образовательные программы. В Школе </w:t>
      </w:r>
      <w:r w:rsidR="001D7CAE">
        <w:rPr>
          <w:rFonts w:hAnsi="Times New Roman" w:cs="Times New Roman"/>
          <w:color w:val="000000"/>
          <w:sz w:val="24"/>
          <w:szCs w:val="24"/>
          <w:lang w:val="ru-RU"/>
        </w:rPr>
        <w:t>оборудовано 4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учебных </w:t>
      </w:r>
      <w:r w:rsidR="001D7CAE">
        <w:rPr>
          <w:rFonts w:hAnsi="Times New Roman" w:cs="Times New Roman"/>
          <w:color w:val="000000"/>
          <w:sz w:val="24"/>
          <w:szCs w:val="24"/>
          <w:lang w:val="ru-RU"/>
        </w:rPr>
        <w:t>кабинета</w:t>
      </w:r>
      <w:r w:rsidR="00891905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из них оснащен современной мультимедийной техникой</w:t>
      </w:r>
      <w:r w:rsidR="00B32D2A">
        <w:rPr>
          <w:rFonts w:hAnsi="Times New Roman" w:cs="Times New Roman"/>
          <w:color w:val="000000"/>
          <w:sz w:val="24"/>
          <w:szCs w:val="24"/>
          <w:lang w:val="ru-RU"/>
        </w:rPr>
        <w:t xml:space="preserve"> кабинет информатики.</w:t>
      </w:r>
    </w:p>
    <w:p w:rsidR="00FF2862" w:rsidRPr="00D623A0" w:rsidRDefault="00FF2862" w:rsidP="002E37A5">
      <w:p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2E37A5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В здании школы</w:t>
      </w:r>
      <w:r w:rsidR="00325F49"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 </w:t>
      </w:r>
      <w:r w:rsidR="00BF7B8F">
        <w:rPr>
          <w:rFonts w:hAnsi="Times New Roman" w:cs="Times New Roman"/>
          <w:color w:val="000000"/>
          <w:sz w:val="24"/>
          <w:szCs w:val="24"/>
          <w:lang w:val="ru-RU"/>
        </w:rPr>
        <w:t>оборудован</w:t>
      </w:r>
      <w:r w:rsidR="00325F49"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спортивный </w:t>
      </w:r>
      <w:r w:rsidR="00BF7B8F">
        <w:rPr>
          <w:rFonts w:hAnsi="Times New Roman" w:cs="Times New Roman"/>
          <w:color w:val="000000"/>
          <w:sz w:val="24"/>
          <w:szCs w:val="24"/>
          <w:lang w:val="ru-RU"/>
        </w:rPr>
        <w:t>зал</w:t>
      </w:r>
      <w:r w:rsidR="00325F49"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Также</w:t>
      </w:r>
      <w:r w:rsidR="00325F49"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оборудованы столовая и пищеблок.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Асфальтированная площадка для игр на территории Школы оборудована полосой препятствий: металлические шесты, две лестницы, лабиринт. Предусмотрена площадка для оздоровительных занятий для инвалидов и детей с ОВЗ.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Анализ данных, полученных в результате опроса педагогов на конец</w:t>
      </w:r>
      <w:r w:rsidR="001D7CAE">
        <w:rPr>
          <w:rFonts w:hAnsi="Times New Roman" w:cs="Times New Roman"/>
          <w:color w:val="000000"/>
          <w:sz w:val="24"/>
          <w:szCs w:val="24"/>
          <w:lang w:val="ru-RU"/>
        </w:rPr>
        <w:t xml:space="preserve"> 2023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года, показывает положительную динамику в сравнении с</w:t>
      </w:r>
      <w:r w:rsidR="00BF7B8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1D7CAE">
        <w:rPr>
          <w:rFonts w:hAnsi="Times New Roman" w:cs="Times New Roman"/>
          <w:color w:val="000000"/>
          <w:sz w:val="24"/>
          <w:szCs w:val="24"/>
          <w:lang w:val="ru-RU"/>
        </w:rPr>
        <w:t>2022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годом по следующим позициям:</w:t>
      </w:r>
    </w:p>
    <w:p w:rsidR="00FF2862" w:rsidRPr="00325F49" w:rsidRDefault="00325F49">
      <w:pPr>
        <w:numPr>
          <w:ilvl w:val="0"/>
          <w:numId w:val="3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материально-техническое оснащение МБОУ </w:t>
      </w:r>
      <w:r w:rsidR="002E37A5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СОШ </w:t>
      </w:r>
      <w:r w:rsidR="002E37A5">
        <w:rPr>
          <w:rFonts w:hAnsi="Times New Roman" w:cs="Times New Roman"/>
          <w:color w:val="000000"/>
          <w:sz w:val="24"/>
          <w:szCs w:val="24"/>
          <w:lang w:val="ru-RU"/>
        </w:rPr>
        <w:t>№4</w:t>
      </w:r>
      <w:r w:rsidR="00336AD5" w:rsidRPr="00325F49">
        <w:rPr>
          <w:rFonts w:hAnsi="Times New Roman" w:cs="Times New Roman"/>
          <w:color w:val="000000"/>
          <w:sz w:val="24"/>
          <w:szCs w:val="24"/>
          <w:lang w:val="ru-RU"/>
        </w:rPr>
        <w:t>».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позволяет обеспечить реализацию основных образовательных программ с применением дистанционных образовательных технологий на уровне начального общего, основного общего и среднего общего образования на 100 процентов, в отличие от ранее – 65 процентов;</w:t>
      </w:r>
    </w:p>
    <w:p w:rsidR="00FF2862" w:rsidRPr="00325F49" w:rsidRDefault="00325F49">
      <w:pPr>
        <w:numPr>
          <w:ilvl w:val="0"/>
          <w:numId w:val="30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100 процентов кабинетов (вместо 85% в</w:t>
      </w:r>
      <w:r w:rsidR="001D7CAE">
        <w:rPr>
          <w:rFonts w:hAnsi="Times New Roman" w:cs="Times New Roman"/>
          <w:color w:val="000000"/>
          <w:sz w:val="24"/>
          <w:szCs w:val="24"/>
          <w:lang w:val="ru-RU"/>
        </w:rPr>
        <w:t xml:space="preserve"> 2022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году) имеют доступ к интернету для выполнения необходимых задач в рамках образовательной деятельности.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При этом полный анализ оснащенности кабинетов согласно требованиям нового ФГОС основного общего образования по предметным областям «Русский язык и литература», «Родной язык и родная литература», «Иностранные языки», «Общественно-научные предметы» показал частичное оснащение комплектами наглядных пособий, карт, учебных макетов, специального оборудования, которые обеспечивают развитие компетенций в соответствии с программой основного общего образования. В связи с чем административно-управленческой командой МБОУ</w:t>
      </w:r>
      <w:r w:rsidR="002E37A5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r w:rsidR="00336AD5">
        <w:rPr>
          <w:rFonts w:hAnsi="Times New Roman" w:cs="Times New Roman"/>
          <w:color w:val="000000"/>
          <w:sz w:val="24"/>
          <w:szCs w:val="24"/>
          <w:lang w:val="ru-RU"/>
        </w:rPr>
        <w:t xml:space="preserve"> СОШ</w:t>
      </w:r>
      <w:r w:rsidR="002E37A5">
        <w:rPr>
          <w:rFonts w:hAnsi="Times New Roman" w:cs="Times New Roman"/>
          <w:color w:val="000000"/>
          <w:sz w:val="24"/>
          <w:szCs w:val="24"/>
          <w:lang w:val="ru-RU"/>
        </w:rPr>
        <w:t xml:space="preserve"> №4</w:t>
      </w:r>
      <w:r w:rsidR="00336AD5" w:rsidRPr="00325F49">
        <w:rPr>
          <w:rFonts w:hAnsi="Times New Roman" w:cs="Times New Roman"/>
          <w:color w:val="000000"/>
          <w:sz w:val="24"/>
          <w:szCs w:val="24"/>
          <w:lang w:val="ru-RU"/>
        </w:rPr>
        <w:t>».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принято решение о направлении ходатайства учредителю с целью решить вопрос пополнения материальной базы</w:t>
      </w:r>
      <w:r w:rsidR="002E37A5">
        <w:rPr>
          <w:rFonts w:hAnsi="Times New Roman" w:cs="Times New Roman"/>
          <w:color w:val="000000"/>
          <w:sz w:val="24"/>
          <w:szCs w:val="24"/>
          <w:lang w:val="ru-RU"/>
        </w:rPr>
        <w:t>, в частности вопрос об обеспечении компьютерами всех классов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. Также в план работы включены мероприятия по проведению анализа оснащенности кабинетов естественно-научного цикла специальным лабораторным оборудованием с учетом специфики Школы и перспектив развития инженерного направления для проведения лабораторных работ и опытно-экспериментальной деятельности в соответствии с программой основного общего образования для последующего принятия соответствующих решений.</w:t>
      </w:r>
    </w:p>
    <w:p w:rsidR="00FF2862" w:rsidRPr="00325F49" w:rsidRDefault="00FF2862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F2862" w:rsidRPr="00325F49" w:rsidRDefault="00325F49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325F49">
        <w:rPr>
          <w:b/>
          <w:bCs/>
          <w:color w:val="252525"/>
          <w:spacing w:val="-2"/>
          <w:sz w:val="48"/>
          <w:szCs w:val="48"/>
          <w:lang w:val="ru-RU"/>
        </w:rPr>
        <w:t>СТАТИСТИЧЕСКАЯ ЧАСТЬ</w:t>
      </w:r>
    </w:p>
    <w:p w:rsidR="00FF2862" w:rsidRPr="00325F49" w:rsidRDefault="00325F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РЕЗУЛЬТАТЫ АНАЛИЗА ПОКАЗАТЕЛЕЙ ДЕЯТЕЛЬНОСТИ ОРГАНИЗАЦИИ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Данные приведены по состоянию на 31 декабря</w:t>
      </w:r>
      <w:r w:rsidR="001D7CAE">
        <w:rPr>
          <w:rFonts w:hAnsi="Times New Roman" w:cs="Times New Roman"/>
          <w:color w:val="000000"/>
          <w:sz w:val="24"/>
          <w:szCs w:val="24"/>
          <w:lang w:val="ru-RU"/>
        </w:rPr>
        <w:t xml:space="preserve"> 2023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года.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488"/>
        <w:gridCol w:w="2256"/>
        <w:gridCol w:w="1433"/>
      </w:tblGrid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Показатели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Единицаизмерения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</w:tr>
      <w:tr w:rsidR="00FF2862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Образовательнаядеятельность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Общая</w:t>
            </w:r>
            <w:r w:rsidR="002E37A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численность</w:t>
            </w:r>
            <w:r w:rsidR="002E37A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F7B8F" w:rsidRDefault="002E37A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13</w:t>
            </w:r>
            <w:r w:rsidR="001D7C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E8475B" w:rsidRDefault="002E37A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="001D7C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E8475B" w:rsidRDefault="002E37A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 w:rsidR="001D7C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BF7B8F" w:rsidRDefault="001D7CA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учащихся, успевающих на «4» и «5» по результатам промежуточной аттестации,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726B2" w:rsidRDefault="006726B2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57%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Средний балл ГИА выпускников 9-го класса по русскому языку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1D7CAE" w:rsidRDefault="001D7CA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3,8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Средний балл ГИА выпускников 9-го класса по математике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726B2" w:rsidRDefault="001D7CA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Средний балл ЕГЭ выпускников 11-го класса по русскому языку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726B2" w:rsidRDefault="000864F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62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Средний балл ЕГЭ выпускников 11-го класса по математике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726B2" w:rsidRDefault="000864F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выпускников 9-го класса, которые получили неудовлетворительные результаты на ГИА по русскому языку,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выпускников 9-го класса, которые получили неудовлетворительные результаты на ГИА по математике,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русскому языку, от 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726B2" w:rsidRDefault="00CD331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математике, от 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726B2" w:rsidRDefault="00CD331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выпускников 9-го класса, которые не получили аттестаты,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выпускников 11-го класса, которые не получили аттестаты, от 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726B2" w:rsidRDefault="00CD331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выпускников 9-го класса, которые получили аттестаты с отличием,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CD331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6726B2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  <w:r w:rsidR="006726B2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Численность (удельный вес) выпускников 11-го класса, которые получили аттестаты с отличием, от 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726B2" w:rsidRDefault="00CD331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1(17%)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учащихся, которые принимали участие в олимпиадах, смотрах, конкурсах,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6726B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учащихся – победителей и призеров олимпиад, смотров, конкурсов от общей численности обучающихся, в том числе: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CD331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  <w:r w:rsidR="006726B2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 w:rsidR="006726B2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9 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региональногоуровня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726B2" w:rsidRDefault="00D1547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0( 0%)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федеральногоуровня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6726B2" w:rsidRDefault="006726B2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0( 0%)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международногоуровня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учащихся по программам с углубленным изучением отдельных учебных предметов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учащихся по программам профильного обучения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CD331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17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(1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учащихся по программам с применением дистанционных образовательных технологий, электронного обучения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CD331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138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(100%)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учащихся в рамках сетевой формы реализации образовательных программ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Общая численность педработников, в том числе количество педработников: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D623A0" w:rsidRDefault="00D623A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17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с высшим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D623A0" w:rsidRDefault="00D623A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14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высшим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педагогическим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D623A0" w:rsidRDefault="00D623A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14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средним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профессиональным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D623A0" w:rsidRDefault="00D623A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средним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профессиональным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педагогическим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D623A0" w:rsidRDefault="00D623A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педработников с квалификационной категорией от общей численности таких работников, в том числе: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CD331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( 24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с высшей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CD331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первой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D623A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24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педработников от общей численности таких работников с педагогическим стажем: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9E2A1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D623A0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до 5 лет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D623A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− больше 30 лет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D623A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педработников от общей численности таких работников в возрасте: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9E2A1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до 30 лет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9E2A1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от 55 лет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9E2A1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за последние пять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9E2A1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5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88 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9E2A1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71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FF2862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Инфраструктура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компьютеров в расчете на одного учащегося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9E2A18" w:rsidRDefault="009E2A1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0,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04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экземпляров учебной и учебно-методической литературы от общего количества единиц библиотечного фонда в расчете на одного учащегося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Наличие в Школе системы электронного документооборота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да/нет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Наличие в Школе читального зала библиотеки, в том числе наличие в ней: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да/нет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9E2A18" w:rsidRDefault="009E2A1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нет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− рабочих мест для работы на компьютере или ноутбуке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9E2A18" w:rsidRDefault="009E2A1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медиатеки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9E2A18" w:rsidRDefault="009E2A1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− средств сканирования и распознавания текста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9E2A18" w:rsidRDefault="009E2A1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− выхода в интернет с библиотечных компьютеров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9E2A18" w:rsidRDefault="009E2A1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− системыконтроляраспечаткиматериалов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FF286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9E2A18" w:rsidRDefault="009E2A1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обучающихся, которые могут пользоваться широкополосным интернетом не менее 2 Мб/с,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 (процент)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9E2A1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13</w:t>
            </w:r>
            <w:r w:rsidR="00CD331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 w:rsidR="00325F4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(100%)</w:t>
            </w:r>
          </w:p>
        </w:tc>
      </w:tr>
      <w:tr w:rsidR="00FF286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Pr="00325F49" w:rsidRDefault="00325F4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25F4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Общая площадь помещений для образовательного процесса в расчете на одного обучающегося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кв. 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2862" w:rsidRDefault="00325F4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3,13</w:t>
            </w:r>
          </w:p>
        </w:tc>
      </w:tr>
    </w:tbl>
    <w:p w:rsidR="00FF2862" w:rsidRPr="009E2A18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*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8E4542">
        <w:rPr>
          <w:rFonts w:hAnsi="Times New Roman" w:cs="Times New Roman"/>
          <w:color w:val="000000"/>
          <w:sz w:val="24"/>
          <w:szCs w:val="24"/>
          <w:lang w:val="ru-RU"/>
        </w:rPr>
        <w:t>2022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средний балл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ГИА-11 по русскому языку и мате</w:t>
      </w:r>
      <w:r w:rsidR="009E2A18">
        <w:rPr>
          <w:rFonts w:hAnsi="Times New Roman" w:cs="Times New Roman"/>
          <w:color w:val="000000"/>
          <w:sz w:val="24"/>
          <w:szCs w:val="24"/>
          <w:lang w:val="ru-RU"/>
        </w:rPr>
        <w:t>матике не рассчитывается, так как не было 11 класса.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Анализ показателей указывает на то, что Школа имеет достаточную инфраструктуру, которая соответствует требованиям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СП 2.4.3648-20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СанПиН 1.2.3685-21 и позволяет реализовывать образовательные программы в полном объеме в соответствии с ФГОС общего образования.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Школа укомплектована достаточным количеством педагогических и иных работников, которые имеют высокую квалификацию и регулярно проходят повышение квалификации, что позволяет обеспечивать стабильные качественные результаты образовательных достижений обучающихся. Дистанционное обучение показало, что педагоги Школы владеют высоким уровнем ИКТ-компетенций.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Результаты ВПР показали среднее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качество подготовки обучающихся </w:t>
      </w:r>
      <w:r w:rsidR="009E2A18">
        <w:rPr>
          <w:rFonts w:hAnsi="Times New Roman" w:cs="Times New Roman"/>
          <w:color w:val="000000"/>
          <w:sz w:val="24"/>
          <w:szCs w:val="24"/>
          <w:lang w:val="ru-RU"/>
        </w:rPr>
        <w:t>ш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колы. Кроме этого, стоит отметить, что педагоги </w:t>
      </w:r>
      <w:r w:rsidR="009E2A18">
        <w:rPr>
          <w:rFonts w:hAnsi="Times New Roman" w:cs="Times New Roman"/>
          <w:color w:val="000000"/>
          <w:sz w:val="24"/>
          <w:szCs w:val="24"/>
          <w:lang w:val="ru-RU"/>
        </w:rPr>
        <w:t>ш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колы недостаточно объективно оценивают обучающихся.</w:t>
      </w:r>
    </w:p>
    <w:p w:rsidR="00FF2862" w:rsidRPr="00325F49" w:rsidRDefault="00325F49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Деятельность рабочей группы по подготовке </w:t>
      </w:r>
      <w:r w:rsidR="009E2A18">
        <w:rPr>
          <w:rFonts w:hAnsi="Times New Roman" w:cs="Times New Roman"/>
          <w:color w:val="000000"/>
          <w:sz w:val="24"/>
          <w:szCs w:val="24"/>
          <w:lang w:val="ru-RU"/>
        </w:rPr>
        <w:t>ш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колы к переходу на новые ФГОС НОО и ООО можно оценить как хорошую: мероприятия дорожной карты реализованы на 98 процентов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>за первое полугодие</w:t>
      </w:r>
      <w:r w:rsidR="00CD331E">
        <w:rPr>
          <w:rFonts w:hAnsi="Times New Roman" w:cs="Times New Roman"/>
          <w:color w:val="000000"/>
          <w:sz w:val="24"/>
          <w:szCs w:val="24"/>
          <w:lang w:val="ru-RU"/>
        </w:rPr>
        <w:t xml:space="preserve"> 2022/23</w:t>
      </w:r>
      <w:r w:rsidRPr="00325F49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учебного года.</w:t>
      </w:r>
    </w:p>
    <w:sectPr w:rsidR="00FF2862" w:rsidRPr="00325F49" w:rsidSect="00A104C3">
      <w:pgSz w:w="11907" w:h="16839"/>
      <w:pgMar w:top="567" w:right="1440" w:bottom="993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676F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ED5432"/>
    <w:multiLevelType w:val="hybridMultilevel"/>
    <w:tmpl w:val="867CACC4"/>
    <w:lvl w:ilvl="0" w:tplc="F5BE30B4">
      <w:start w:val="1"/>
      <w:numFmt w:val="bullet"/>
      <w:lvlText w:val="▬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7F4BE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CF6C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18303B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4EF46A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A707FB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FB8097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76E6671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8219B"/>
    <w:multiLevelType w:val="multilevel"/>
    <w:tmpl w:val="FEE42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B5104A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BF22F6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5B465F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EC972D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0C16A4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46A5D8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52D08E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A346F2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CB20153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DD34AA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F46093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0BD314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11F669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4A757B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A2A374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CAD312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E18065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23A26E1"/>
    <w:multiLevelType w:val="hybridMultilevel"/>
    <w:tmpl w:val="8A5C4BBC"/>
    <w:lvl w:ilvl="0" w:tplc="CAE40F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B2EA5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B0405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EF8A9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C8071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62487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4D894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80CF5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E3479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>
    <w:nsid w:val="62871BF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5CB77E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7045269"/>
    <w:multiLevelType w:val="hybridMultilevel"/>
    <w:tmpl w:val="AD80966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11469A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15B12B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A0D21A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A556E8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20"/>
  </w:num>
  <w:num w:numId="3">
    <w:abstractNumId w:val="24"/>
  </w:num>
  <w:num w:numId="4">
    <w:abstractNumId w:val="14"/>
  </w:num>
  <w:num w:numId="5">
    <w:abstractNumId w:val="7"/>
  </w:num>
  <w:num w:numId="6">
    <w:abstractNumId w:val="33"/>
  </w:num>
  <w:num w:numId="7">
    <w:abstractNumId w:val="21"/>
  </w:num>
  <w:num w:numId="8">
    <w:abstractNumId w:val="3"/>
  </w:num>
  <w:num w:numId="9">
    <w:abstractNumId w:val="34"/>
  </w:num>
  <w:num w:numId="10">
    <w:abstractNumId w:val="11"/>
  </w:num>
  <w:num w:numId="11">
    <w:abstractNumId w:val="29"/>
  </w:num>
  <w:num w:numId="12">
    <w:abstractNumId w:val="26"/>
  </w:num>
  <w:num w:numId="13">
    <w:abstractNumId w:val="6"/>
  </w:num>
  <w:num w:numId="14">
    <w:abstractNumId w:val="28"/>
  </w:num>
  <w:num w:numId="15">
    <w:abstractNumId w:val="5"/>
  </w:num>
  <w:num w:numId="16">
    <w:abstractNumId w:val="0"/>
  </w:num>
  <w:num w:numId="17">
    <w:abstractNumId w:val="31"/>
  </w:num>
  <w:num w:numId="18">
    <w:abstractNumId w:val="10"/>
  </w:num>
  <w:num w:numId="19">
    <w:abstractNumId w:val="19"/>
  </w:num>
  <w:num w:numId="20">
    <w:abstractNumId w:val="8"/>
  </w:num>
  <w:num w:numId="21">
    <w:abstractNumId w:val="12"/>
  </w:num>
  <w:num w:numId="22">
    <w:abstractNumId w:val="4"/>
  </w:num>
  <w:num w:numId="23">
    <w:abstractNumId w:val="2"/>
  </w:num>
  <w:num w:numId="24">
    <w:abstractNumId w:val="23"/>
  </w:num>
  <w:num w:numId="25">
    <w:abstractNumId w:val="18"/>
  </w:num>
  <w:num w:numId="26">
    <w:abstractNumId w:val="17"/>
  </w:num>
  <w:num w:numId="27">
    <w:abstractNumId w:val="32"/>
  </w:num>
  <w:num w:numId="28">
    <w:abstractNumId w:val="22"/>
  </w:num>
  <w:num w:numId="29">
    <w:abstractNumId w:val="15"/>
  </w:num>
  <w:num w:numId="30">
    <w:abstractNumId w:val="25"/>
  </w:num>
  <w:num w:numId="31">
    <w:abstractNumId w:val="1"/>
  </w:num>
  <w:num w:numId="32">
    <w:abstractNumId w:val="30"/>
  </w:num>
  <w:num w:numId="33">
    <w:abstractNumId w:val="16"/>
  </w:num>
  <w:num w:numId="34">
    <w:abstractNumId w:val="27"/>
  </w:num>
  <w:num w:numId="3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hideSpellingErrors/>
  <w:hideGrammaticalErrors/>
  <w:defaultTabStop w:val="720"/>
  <w:characterSpacingControl w:val="doNotCompress"/>
  <w:compat/>
  <w:rsids>
    <w:rsidRoot w:val="005A05CE"/>
    <w:rsid w:val="00012312"/>
    <w:rsid w:val="000125DB"/>
    <w:rsid w:val="000544B1"/>
    <w:rsid w:val="00063FA2"/>
    <w:rsid w:val="00065A05"/>
    <w:rsid w:val="000864F7"/>
    <w:rsid w:val="000A00B5"/>
    <w:rsid w:val="000A1268"/>
    <w:rsid w:val="000A244B"/>
    <w:rsid w:val="000A6AC2"/>
    <w:rsid w:val="000B449B"/>
    <w:rsid w:val="00102C34"/>
    <w:rsid w:val="00133071"/>
    <w:rsid w:val="00136174"/>
    <w:rsid w:val="00140060"/>
    <w:rsid w:val="00144871"/>
    <w:rsid w:val="001709EF"/>
    <w:rsid w:val="001A73ED"/>
    <w:rsid w:val="001D7CAE"/>
    <w:rsid w:val="001F63C8"/>
    <w:rsid w:val="002047A1"/>
    <w:rsid w:val="00213B54"/>
    <w:rsid w:val="00227B47"/>
    <w:rsid w:val="00241D2D"/>
    <w:rsid w:val="00245C74"/>
    <w:rsid w:val="00247FDE"/>
    <w:rsid w:val="0029604D"/>
    <w:rsid w:val="002D33B1"/>
    <w:rsid w:val="002D3591"/>
    <w:rsid w:val="002E37A5"/>
    <w:rsid w:val="002F153A"/>
    <w:rsid w:val="00325F49"/>
    <w:rsid w:val="00336AD5"/>
    <w:rsid w:val="00336C08"/>
    <w:rsid w:val="00343440"/>
    <w:rsid w:val="003514A0"/>
    <w:rsid w:val="00367E0A"/>
    <w:rsid w:val="00372B2D"/>
    <w:rsid w:val="003862CB"/>
    <w:rsid w:val="00394365"/>
    <w:rsid w:val="0039729F"/>
    <w:rsid w:val="003C128A"/>
    <w:rsid w:val="003D4B49"/>
    <w:rsid w:val="003E62C6"/>
    <w:rsid w:val="00426C2A"/>
    <w:rsid w:val="004319D8"/>
    <w:rsid w:val="00445139"/>
    <w:rsid w:val="00462CFB"/>
    <w:rsid w:val="0047498E"/>
    <w:rsid w:val="00487181"/>
    <w:rsid w:val="00495A7D"/>
    <w:rsid w:val="004C108B"/>
    <w:rsid w:val="004F7E17"/>
    <w:rsid w:val="0051272E"/>
    <w:rsid w:val="00542604"/>
    <w:rsid w:val="00591464"/>
    <w:rsid w:val="005A05CE"/>
    <w:rsid w:val="005C47E2"/>
    <w:rsid w:val="005D4ADB"/>
    <w:rsid w:val="005D7FD4"/>
    <w:rsid w:val="00613F27"/>
    <w:rsid w:val="00613F88"/>
    <w:rsid w:val="00621C6A"/>
    <w:rsid w:val="00627796"/>
    <w:rsid w:val="00635C48"/>
    <w:rsid w:val="00653AF6"/>
    <w:rsid w:val="00667851"/>
    <w:rsid w:val="006726B2"/>
    <w:rsid w:val="00676CB3"/>
    <w:rsid w:val="00683FA1"/>
    <w:rsid w:val="00686E8C"/>
    <w:rsid w:val="006A09B6"/>
    <w:rsid w:val="006A555B"/>
    <w:rsid w:val="006B0AA4"/>
    <w:rsid w:val="006B59BC"/>
    <w:rsid w:val="006F289E"/>
    <w:rsid w:val="007315A2"/>
    <w:rsid w:val="00733DBC"/>
    <w:rsid w:val="00776837"/>
    <w:rsid w:val="00780DBF"/>
    <w:rsid w:val="00784729"/>
    <w:rsid w:val="0079769B"/>
    <w:rsid w:val="007A01DD"/>
    <w:rsid w:val="007A7283"/>
    <w:rsid w:val="007B0460"/>
    <w:rsid w:val="007C4B52"/>
    <w:rsid w:val="007D2234"/>
    <w:rsid w:val="007D77D2"/>
    <w:rsid w:val="00802F6C"/>
    <w:rsid w:val="0080538B"/>
    <w:rsid w:val="00813CE4"/>
    <w:rsid w:val="00821F54"/>
    <w:rsid w:val="008317E8"/>
    <w:rsid w:val="00831E72"/>
    <w:rsid w:val="008406FB"/>
    <w:rsid w:val="00864FC6"/>
    <w:rsid w:val="00891905"/>
    <w:rsid w:val="008E0E5F"/>
    <w:rsid w:val="008E4542"/>
    <w:rsid w:val="008F0480"/>
    <w:rsid w:val="008F1926"/>
    <w:rsid w:val="00912030"/>
    <w:rsid w:val="00914881"/>
    <w:rsid w:val="009171CE"/>
    <w:rsid w:val="00932CE4"/>
    <w:rsid w:val="00976F7A"/>
    <w:rsid w:val="00991C74"/>
    <w:rsid w:val="009928E0"/>
    <w:rsid w:val="009C2185"/>
    <w:rsid w:val="009D0E9D"/>
    <w:rsid w:val="009E1FDA"/>
    <w:rsid w:val="009E2A18"/>
    <w:rsid w:val="009E6A4E"/>
    <w:rsid w:val="009F1A29"/>
    <w:rsid w:val="009F7B44"/>
    <w:rsid w:val="00A104C3"/>
    <w:rsid w:val="00A111B1"/>
    <w:rsid w:val="00A23E70"/>
    <w:rsid w:val="00A7087C"/>
    <w:rsid w:val="00A76CED"/>
    <w:rsid w:val="00A80289"/>
    <w:rsid w:val="00AA0E36"/>
    <w:rsid w:val="00AB05CF"/>
    <w:rsid w:val="00AB6110"/>
    <w:rsid w:val="00AC49CF"/>
    <w:rsid w:val="00AD4028"/>
    <w:rsid w:val="00AF527F"/>
    <w:rsid w:val="00B042A3"/>
    <w:rsid w:val="00B070F2"/>
    <w:rsid w:val="00B32D2A"/>
    <w:rsid w:val="00B34E14"/>
    <w:rsid w:val="00B456F4"/>
    <w:rsid w:val="00B52578"/>
    <w:rsid w:val="00B73A5A"/>
    <w:rsid w:val="00B87973"/>
    <w:rsid w:val="00BA3408"/>
    <w:rsid w:val="00BA4F29"/>
    <w:rsid w:val="00BB27B8"/>
    <w:rsid w:val="00BB3F53"/>
    <w:rsid w:val="00BB68D7"/>
    <w:rsid w:val="00BD24E3"/>
    <w:rsid w:val="00BD6A27"/>
    <w:rsid w:val="00BF3A1A"/>
    <w:rsid w:val="00BF7B8F"/>
    <w:rsid w:val="00C132DB"/>
    <w:rsid w:val="00C17109"/>
    <w:rsid w:val="00C37CD1"/>
    <w:rsid w:val="00C405FF"/>
    <w:rsid w:val="00C62D14"/>
    <w:rsid w:val="00C8465A"/>
    <w:rsid w:val="00CB2FF8"/>
    <w:rsid w:val="00CD1BD9"/>
    <w:rsid w:val="00CD2502"/>
    <w:rsid w:val="00CD331E"/>
    <w:rsid w:val="00D01555"/>
    <w:rsid w:val="00D02F2F"/>
    <w:rsid w:val="00D15473"/>
    <w:rsid w:val="00D24B5F"/>
    <w:rsid w:val="00D42F90"/>
    <w:rsid w:val="00D52D53"/>
    <w:rsid w:val="00D603A5"/>
    <w:rsid w:val="00D6100F"/>
    <w:rsid w:val="00D623A0"/>
    <w:rsid w:val="00D67454"/>
    <w:rsid w:val="00D717B2"/>
    <w:rsid w:val="00D80EEE"/>
    <w:rsid w:val="00DC294A"/>
    <w:rsid w:val="00DD2C77"/>
    <w:rsid w:val="00DE27F2"/>
    <w:rsid w:val="00E03EA0"/>
    <w:rsid w:val="00E072A3"/>
    <w:rsid w:val="00E34237"/>
    <w:rsid w:val="00E438A1"/>
    <w:rsid w:val="00E74DFA"/>
    <w:rsid w:val="00E80D68"/>
    <w:rsid w:val="00E82B54"/>
    <w:rsid w:val="00E8475B"/>
    <w:rsid w:val="00EA7B55"/>
    <w:rsid w:val="00EC0E62"/>
    <w:rsid w:val="00ED2C16"/>
    <w:rsid w:val="00ED641F"/>
    <w:rsid w:val="00EE4325"/>
    <w:rsid w:val="00EF3376"/>
    <w:rsid w:val="00EF5C77"/>
    <w:rsid w:val="00F01E19"/>
    <w:rsid w:val="00F149CB"/>
    <w:rsid w:val="00F260A7"/>
    <w:rsid w:val="00F41346"/>
    <w:rsid w:val="00F46FC2"/>
    <w:rsid w:val="00F627E7"/>
    <w:rsid w:val="00F860CF"/>
    <w:rsid w:val="00FC726C"/>
    <w:rsid w:val="00FE6176"/>
    <w:rsid w:val="00FF28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link w:val="a4"/>
    <w:uiPriority w:val="1"/>
    <w:qFormat/>
    <w:rsid w:val="00BB3F53"/>
    <w:pPr>
      <w:spacing w:before="0" w:beforeAutospacing="0" w:after="0" w:afterAutospacing="0"/>
    </w:pPr>
    <w:rPr>
      <w:rFonts w:ascii="Calibri" w:eastAsia="Times New Roman" w:hAnsi="Calibri" w:cs="Times New Roman"/>
      <w:lang w:bidi="en-US"/>
    </w:rPr>
  </w:style>
  <w:style w:type="character" w:customStyle="1" w:styleId="a4">
    <w:name w:val="Без интервала Знак"/>
    <w:basedOn w:val="a0"/>
    <w:link w:val="a3"/>
    <w:uiPriority w:val="1"/>
    <w:rsid w:val="00BB3F53"/>
    <w:rPr>
      <w:rFonts w:ascii="Calibri" w:eastAsia="Times New Roman" w:hAnsi="Calibri" w:cs="Times New Roman"/>
      <w:lang w:bidi="en-US"/>
    </w:rPr>
  </w:style>
  <w:style w:type="paragraph" w:styleId="a5">
    <w:name w:val="Body Text"/>
    <w:basedOn w:val="a"/>
    <w:link w:val="a6"/>
    <w:uiPriority w:val="1"/>
    <w:qFormat/>
    <w:rsid w:val="00591464"/>
    <w:pPr>
      <w:widowControl w:val="0"/>
      <w:spacing w:before="0" w:beforeAutospacing="0" w:after="0" w:afterAutospacing="0"/>
      <w:ind w:left="464" w:hanging="360"/>
    </w:pPr>
    <w:rPr>
      <w:rFonts w:ascii="Arial" w:eastAsia="Arial" w:hAnsi="Arial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1"/>
    <w:rsid w:val="00591464"/>
    <w:rPr>
      <w:rFonts w:ascii="Arial" w:eastAsia="Arial" w:hAnsi="Arial"/>
      <w:sz w:val="24"/>
      <w:szCs w:val="24"/>
    </w:rPr>
  </w:style>
  <w:style w:type="table" w:styleId="a7">
    <w:name w:val="Table Grid"/>
    <w:basedOn w:val="a1"/>
    <w:uiPriority w:val="59"/>
    <w:rsid w:val="003E62C6"/>
    <w:pPr>
      <w:spacing w:before="0" w:beforeAutospacing="0" w:after="0" w:afterAutospacing="0"/>
    </w:pPr>
    <w:rPr>
      <w:rFonts w:eastAsiaTheme="minorEastAsia"/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3862CB"/>
    <w:pPr>
      <w:ind w:left="720"/>
      <w:contextualSpacing/>
    </w:pPr>
  </w:style>
  <w:style w:type="paragraph" w:styleId="a9">
    <w:name w:val="Title"/>
    <w:basedOn w:val="a"/>
    <w:link w:val="aa"/>
    <w:qFormat/>
    <w:rsid w:val="00D01555"/>
    <w:pPr>
      <w:spacing w:before="0" w:beforeAutospacing="0" w:after="0" w:afterAutospacing="0"/>
      <w:jc w:val="center"/>
    </w:pPr>
    <w:rPr>
      <w:rFonts w:ascii="Times New Roman" w:eastAsia="Times New Roman" w:hAnsi="Times New Roman" w:cs="Times New Roman"/>
      <w:b/>
      <w:bCs/>
      <w:sz w:val="32"/>
      <w:szCs w:val="24"/>
      <w:lang w:val="ru-RU" w:eastAsia="ru-RU"/>
    </w:rPr>
  </w:style>
  <w:style w:type="character" w:customStyle="1" w:styleId="aa">
    <w:name w:val="Название Знак"/>
    <w:basedOn w:val="a0"/>
    <w:link w:val="a9"/>
    <w:rsid w:val="00D01555"/>
    <w:rPr>
      <w:rFonts w:ascii="Times New Roman" w:eastAsia="Times New Roman" w:hAnsi="Times New Roman" w:cs="Times New Roman"/>
      <w:b/>
      <w:bCs/>
      <w:sz w:val="32"/>
      <w:szCs w:val="24"/>
      <w:lang w:val="ru-RU" w:eastAsia="ru-RU"/>
    </w:rPr>
  </w:style>
  <w:style w:type="character" w:styleId="ab">
    <w:name w:val="Emphasis"/>
    <w:qFormat/>
    <w:rsid w:val="00D01555"/>
    <w:rPr>
      <w:i/>
      <w:iCs/>
    </w:rPr>
  </w:style>
  <w:style w:type="paragraph" w:customStyle="1" w:styleId="Default">
    <w:name w:val="Default"/>
    <w:rsid w:val="00914881"/>
    <w:pPr>
      <w:autoSpaceDE w:val="0"/>
      <w:autoSpaceDN w:val="0"/>
      <w:adjustRightInd w:val="0"/>
      <w:spacing w:before="0" w:beforeAutospacing="0" w:after="0" w:afterAutospacing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character" w:styleId="ac">
    <w:name w:val="Hyperlink"/>
    <w:basedOn w:val="a0"/>
    <w:uiPriority w:val="99"/>
    <w:unhideWhenUsed/>
    <w:rsid w:val="00864FC6"/>
    <w:rPr>
      <w:color w:val="0000FF" w:themeColor="hyperlink"/>
      <w:u w:val="single"/>
    </w:rPr>
  </w:style>
  <w:style w:type="table" w:customStyle="1" w:styleId="11">
    <w:name w:val="Сетка таблицы1"/>
    <w:basedOn w:val="a1"/>
    <w:next w:val="a7"/>
    <w:uiPriority w:val="39"/>
    <w:rsid w:val="00F149CB"/>
    <w:pPr>
      <w:spacing w:before="0" w:beforeAutospacing="0" w:after="0" w:afterAutospacing="0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8F1926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F19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link w:val="a4"/>
    <w:uiPriority w:val="1"/>
    <w:qFormat/>
    <w:rsid w:val="00BB3F53"/>
    <w:pPr>
      <w:spacing w:before="0" w:beforeAutospacing="0" w:after="0" w:afterAutospacing="0"/>
    </w:pPr>
    <w:rPr>
      <w:rFonts w:ascii="Calibri" w:eastAsia="Times New Roman" w:hAnsi="Calibri" w:cs="Times New Roman"/>
      <w:lang w:bidi="en-US"/>
    </w:rPr>
  </w:style>
  <w:style w:type="character" w:customStyle="1" w:styleId="a4">
    <w:name w:val="Без интервала Знак"/>
    <w:basedOn w:val="a0"/>
    <w:link w:val="a3"/>
    <w:uiPriority w:val="1"/>
    <w:rsid w:val="00BB3F53"/>
    <w:rPr>
      <w:rFonts w:ascii="Calibri" w:eastAsia="Times New Roman" w:hAnsi="Calibri" w:cs="Times New Roman"/>
      <w:lang w:bidi="en-US"/>
    </w:rPr>
  </w:style>
  <w:style w:type="paragraph" w:styleId="a5">
    <w:name w:val="Body Text"/>
    <w:basedOn w:val="a"/>
    <w:link w:val="a6"/>
    <w:uiPriority w:val="1"/>
    <w:qFormat/>
    <w:rsid w:val="00591464"/>
    <w:pPr>
      <w:widowControl w:val="0"/>
      <w:spacing w:before="0" w:beforeAutospacing="0" w:after="0" w:afterAutospacing="0"/>
      <w:ind w:left="464" w:hanging="360"/>
    </w:pPr>
    <w:rPr>
      <w:rFonts w:ascii="Arial" w:eastAsia="Arial" w:hAnsi="Arial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1"/>
    <w:rsid w:val="00591464"/>
    <w:rPr>
      <w:rFonts w:ascii="Arial" w:eastAsia="Arial" w:hAnsi="Arial"/>
      <w:sz w:val="24"/>
      <w:szCs w:val="24"/>
    </w:rPr>
  </w:style>
  <w:style w:type="table" w:styleId="a7">
    <w:name w:val="Table Grid"/>
    <w:basedOn w:val="a1"/>
    <w:uiPriority w:val="59"/>
    <w:rsid w:val="003E62C6"/>
    <w:pPr>
      <w:spacing w:before="0" w:beforeAutospacing="0" w:after="0" w:afterAutospacing="0"/>
    </w:pPr>
    <w:rPr>
      <w:rFonts w:eastAsiaTheme="minorEastAsia"/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3862CB"/>
    <w:pPr>
      <w:ind w:left="720"/>
      <w:contextualSpacing/>
    </w:pPr>
  </w:style>
  <w:style w:type="paragraph" w:styleId="a9">
    <w:name w:val="Title"/>
    <w:basedOn w:val="a"/>
    <w:link w:val="aa"/>
    <w:qFormat/>
    <w:rsid w:val="00D01555"/>
    <w:pPr>
      <w:spacing w:before="0" w:beforeAutospacing="0" w:after="0" w:afterAutospacing="0"/>
      <w:jc w:val="center"/>
    </w:pPr>
    <w:rPr>
      <w:rFonts w:ascii="Times New Roman" w:eastAsia="Times New Roman" w:hAnsi="Times New Roman" w:cs="Times New Roman"/>
      <w:b/>
      <w:bCs/>
      <w:sz w:val="32"/>
      <w:szCs w:val="24"/>
      <w:lang w:val="ru-RU" w:eastAsia="ru-RU"/>
    </w:rPr>
  </w:style>
  <w:style w:type="character" w:customStyle="1" w:styleId="aa">
    <w:name w:val="Название Знак"/>
    <w:basedOn w:val="a0"/>
    <w:link w:val="a9"/>
    <w:rsid w:val="00D01555"/>
    <w:rPr>
      <w:rFonts w:ascii="Times New Roman" w:eastAsia="Times New Roman" w:hAnsi="Times New Roman" w:cs="Times New Roman"/>
      <w:b/>
      <w:bCs/>
      <w:sz w:val="32"/>
      <w:szCs w:val="24"/>
      <w:lang w:val="ru-RU" w:eastAsia="ru-RU"/>
    </w:rPr>
  </w:style>
  <w:style w:type="character" w:styleId="ab">
    <w:name w:val="Emphasis"/>
    <w:qFormat/>
    <w:rsid w:val="00D01555"/>
    <w:rPr>
      <w:i/>
      <w:iCs/>
    </w:rPr>
  </w:style>
  <w:style w:type="paragraph" w:customStyle="1" w:styleId="Default">
    <w:name w:val="Default"/>
    <w:rsid w:val="00914881"/>
    <w:pPr>
      <w:autoSpaceDE w:val="0"/>
      <w:autoSpaceDN w:val="0"/>
      <w:adjustRightInd w:val="0"/>
      <w:spacing w:before="0" w:beforeAutospacing="0" w:after="0" w:afterAutospacing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character" w:styleId="ac">
    <w:name w:val="Hyperlink"/>
    <w:basedOn w:val="a0"/>
    <w:uiPriority w:val="99"/>
    <w:unhideWhenUsed/>
    <w:rsid w:val="00864FC6"/>
    <w:rPr>
      <w:color w:val="0000FF" w:themeColor="hyperlink"/>
      <w:u w:val="single"/>
    </w:rPr>
  </w:style>
  <w:style w:type="table" w:customStyle="1" w:styleId="11">
    <w:name w:val="Сетка таблицы1"/>
    <w:basedOn w:val="a1"/>
    <w:next w:val="a7"/>
    <w:uiPriority w:val="39"/>
    <w:rsid w:val="00F149CB"/>
    <w:pPr>
      <w:spacing w:before="0" w:beforeAutospacing="0" w:after="0" w:afterAutospacing="0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8F1926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F19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1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chart" Target="charts/chart8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chart" Target="charts/chart7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6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hart" Target="charts/chart5.xm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chart" Target="charts/chart9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9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 2020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100</c:v>
                </c:pt>
                <c:pt idx="1">
                  <c:v>93</c:v>
                </c:pt>
                <c:pt idx="2">
                  <c:v>90</c:v>
                </c:pt>
                <c:pt idx="3">
                  <c:v>87</c:v>
                </c:pt>
                <c:pt idx="4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F936-4EDA-8027-DAE632A57D1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Успеваемость 2021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100</c:v>
                </c:pt>
                <c:pt idx="1">
                  <c:v>93</c:v>
                </c:pt>
                <c:pt idx="2">
                  <c:v>90</c:v>
                </c:pt>
                <c:pt idx="3">
                  <c:v>87</c:v>
                </c:pt>
                <c:pt idx="4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F936-4EDA-8027-DAE632A57D1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Успеваемость 2022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92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93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F936-4EDA-8027-DAE632A57D12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Качество 2020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Лист1!$E$2:$E$7</c:f>
              <c:numCache>
                <c:formatCode>General</c:formatCode>
                <c:ptCount val="6"/>
                <c:pt idx="0">
                  <c:v>48</c:v>
                </c:pt>
                <c:pt idx="1">
                  <c:v>50</c:v>
                </c:pt>
                <c:pt idx="2">
                  <c:v>41</c:v>
                </c:pt>
                <c:pt idx="3">
                  <c:v>47</c:v>
                </c:pt>
                <c:pt idx="4">
                  <c:v>80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F936-4EDA-8027-DAE632A57D12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Качество 2021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Лист1!$F$2:$F$7</c:f>
              <c:numCache>
                <c:formatCode>General</c:formatCode>
                <c:ptCount val="6"/>
                <c:pt idx="0">
                  <c:v>48</c:v>
                </c:pt>
                <c:pt idx="1">
                  <c:v>50</c:v>
                </c:pt>
                <c:pt idx="2">
                  <c:v>41</c:v>
                </c:pt>
                <c:pt idx="3">
                  <c:v>47</c:v>
                </c:pt>
                <c:pt idx="4">
                  <c:v>80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F936-4EDA-8027-DAE632A57D12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Качество 2022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Лист1!$G$2:$G$7</c:f>
              <c:numCache>
                <c:formatCode>General</c:formatCode>
                <c:ptCount val="6"/>
                <c:pt idx="0">
                  <c:v>57</c:v>
                </c:pt>
                <c:pt idx="1">
                  <c:v>48</c:v>
                </c:pt>
                <c:pt idx="2">
                  <c:v>63</c:v>
                </c:pt>
                <c:pt idx="3">
                  <c:v>40</c:v>
                </c:pt>
                <c:pt idx="4">
                  <c:v>60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F936-4EDA-8027-DAE632A57D12}"/>
            </c:ext>
          </c:extLst>
        </c:ser>
        <c:axId val="66050304"/>
        <c:axId val="65863680"/>
      </c:barChart>
      <c:catAx>
        <c:axId val="66050304"/>
        <c:scaling>
          <c:orientation val="minMax"/>
        </c:scaling>
        <c:axPos val="b"/>
        <c:numFmt formatCode="General" sourceLinked="1"/>
        <c:tickLblPos val="nextTo"/>
        <c:crossAx val="65863680"/>
        <c:crosses val="autoZero"/>
        <c:auto val="1"/>
        <c:lblAlgn val="ctr"/>
        <c:lblOffset val="100"/>
      </c:catAx>
      <c:valAx>
        <c:axId val="65863680"/>
        <c:scaling>
          <c:orientation val="minMax"/>
        </c:scaling>
        <c:axPos val="l"/>
        <c:majorGridlines/>
        <c:numFmt formatCode="General" sourceLinked="1"/>
        <c:tickLblPos val="nextTo"/>
        <c:crossAx val="66050304"/>
        <c:crosses val="autoZero"/>
        <c:crossBetween val="between"/>
      </c:valAx>
    </c:plotArea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 2020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100</c:v>
                </c:pt>
                <c:pt idx="1">
                  <c:v>93</c:v>
                </c:pt>
                <c:pt idx="2">
                  <c:v>80</c:v>
                </c:pt>
                <c:pt idx="3">
                  <c:v>87</c:v>
                </c:pt>
                <c:pt idx="4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BE2C-430E-9524-D78E23E7BE2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Успеваемость 2021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100</c:v>
                </c:pt>
                <c:pt idx="1">
                  <c:v>93</c:v>
                </c:pt>
                <c:pt idx="2">
                  <c:v>80</c:v>
                </c:pt>
                <c:pt idx="3">
                  <c:v>87</c:v>
                </c:pt>
                <c:pt idx="4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BE2C-430E-9524-D78E23E7BE2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Успеваемость 2022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92</c:v>
                </c:pt>
                <c:pt idx="1">
                  <c:v>88</c:v>
                </c:pt>
                <c:pt idx="2">
                  <c:v>100</c:v>
                </c:pt>
                <c:pt idx="3">
                  <c:v>92</c:v>
                </c:pt>
                <c:pt idx="4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BE2C-430E-9524-D78E23E7BE25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Качество 2020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Лист1!$E$2:$E$7</c:f>
              <c:numCache>
                <c:formatCode>General</c:formatCode>
                <c:ptCount val="6"/>
                <c:pt idx="0">
                  <c:v>71</c:v>
                </c:pt>
                <c:pt idx="1">
                  <c:v>56</c:v>
                </c:pt>
                <c:pt idx="2">
                  <c:v>50</c:v>
                </c:pt>
                <c:pt idx="3">
                  <c:v>46</c:v>
                </c:pt>
                <c:pt idx="4">
                  <c:v>32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BE2C-430E-9524-D78E23E7BE25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Качество 2021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Лист1!$F$2:$F$7</c:f>
              <c:numCache>
                <c:formatCode>General</c:formatCode>
                <c:ptCount val="6"/>
                <c:pt idx="0">
                  <c:v>71</c:v>
                </c:pt>
                <c:pt idx="1">
                  <c:v>56</c:v>
                </c:pt>
                <c:pt idx="2">
                  <c:v>50</c:v>
                </c:pt>
                <c:pt idx="3">
                  <c:v>46</c:v>
                </c:pt>
                <c:pt idx="4">
                  <c:v>32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BE2C-430E-9524-D78E23E7BE25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Качество 2022</c:v>
                </c:pt>
              </c:strCache>
            </c:strRef>
          </c:tx>
          <c:cat>
            <c:strRef>
              <c:f>Лист1!$A$2:$A$7</c:f>
              <c:strCache>
                <c:ptCount val="5"/>
                <c:pt idx="0">
                  <c:v>4 класс</c:v>
                </c:pt>
                <c:pt idx="1">
                  <c:v>5 класс</c:v>
                </c:pt>
                <c:pt idx="2">
                  <c:v>6 класс</c:v>
                </c:pt>
                <c:pt idx="3">
                  <c:v>7 класс</c:v>
                </c:pt>
                <c:pt idx="4">
                  <c:v>8 класс</c:v>
                </c:pt>
              </c:strCache>
            </c:strRef>
          </c:cat>
          <c:val>
            <c:numRef>
              <c:f>Лист1!$G$2:$G$7</c:f>
              <c:numCache>
                <c:formatCode>General</c:formatCode>
                <c:ptCount val="6"/>
                <c:pt idx="0">
                  <c:v>68</c:v>
                </c:pt>
                <c:pt idx="1">
                  <c:v>48</c:v>
                </c:pt>
                <c:pt idx="2">
                  <c:v>55</c:v>
                </c:pt>
                <c:pt idx="3">
                  <c:v>48</c:v>
                </c:pt>
                <c:pt idx="4">
                  <c:v>47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BE2C-430E-9524-D78E23E7BE25}"/>
            </c:ext>
          </c:extLst>
        </c:ser>
        <c:axId val="66011520"/>
        <c:axId val="66013056"/>
      </c:barChart>
      <c:catAx>
        <c:axId val="66011520"/>
        <c:scaling>
          <c:orientation val="minMax"/>
        </c:scaling>
        <c:axPos val="b"/>
        <c:numFmt formatCode="General" sourceLinked="1"/>
        <c:tickLblPos val="nextTo"/>
        <c:crossAx val="66013056"/>
        <c:crosses val="autoZero"/>
        <c:auto val="1"/>
        <c:lblAlgn val="ctr"/>
        <c:lblOffset val="100"/>
      </c:catAx>
      <c:valAx>
        <c:axId val="66013056"/>
        <c:scaling>
          <c:orientation val="minMax"/>
        </c:scaling>
        <c:axPos val="l"/>
        <c:majorGridlines/>
        <c:numFmt formatCode="General" sourceLinked="1"/>
        <c:tickLblPos val="nextTo"/>
        <c:crossAx val="66011520"/>
        <c:crosses val="autoZero"/>
        <c:crossBetween val="between"/>
      </c:valAx>
    </c:plotArea>
    <c:plotVisOnly val="1"/>
    <c:dispBlanksAs val="gap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 2020</c:v>
                </c:pt>
              </c:strCache>
            </c:strRef>
          </c:tx>
          <c:cat>
            <c:strRef>
              <c:f>Лист1!$A$2:$A$3</c:f>
              <c:strCache>
                <c:ptCount val="1"/>
                <c:pt idx="0">
                  <c:v>4 класс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542-4BB5-B203-4C3B15EB53F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Успеваемость 2021</c:v>
                </c:pt>
              </c:strCache>
            </c:strRef>
          </c:tx>
          <c:cat>
            <c:strRef>
              <c:f>Лист1!$A$2:$A$3</c:f>
              <c:strCache>
                <c:ptCount val="1"/>
                <c:pt idx="0">
                  <c:v>4 класс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6542-4BB5-B203-4C3B15EB53F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Успеваемость 2022</c:v>
                </c:pt>
              </c:strCache>
            </c:strRef>
          </c:tx>
          <c:cat>
            <c:strRef>
              <c:f>Лист1!$A$2:$A$3</c:f>
              <c:strCache>
                <c:ptCount val="1"/>
                <c:pt idx="0">
                  <c:v>4 класс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6542-4BB5-B203-4C3B15EB53F2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Качество 2020</c:v>
                </c:pt>
              </c:strCache>
            </c:strRef>
          </c:tx>
          <c:cat>
            <c:strRef>
              <c:f>Лист1!$A$2:$A$3</c:f>
              <c:strCache>
                <c:ptCount val="1"/>
                <c:pt idx="0">
                  <c:v>4 класс</c:v>
                </c:pt>
              </c:strCache>
            </c:strRef>
          </c:cat>
          <c:val>
            <c:numRef>
              <c:f>Лист1!$E$2:$E$3</c:f>
              <c:numCache>
                <c:formatCode>General</c:formatCode>
                <c:ptCount val="2"/>
                <c:pt idx="0">
                  <c:v>60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6542-4BB5-B203-4C3B15EB53F2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Качество 2021</c:v>
                </c:pt>
              </c:strCache>
            </c:strRef>
          </c:tx>
          <c:cat>
            <c:strRef>
              <c:f>Лист1!$A$2:$A$3</c:f>
              <c:strCache>
                <c:ptCount val="1"/>
                <c:pt idx="0">
                  <c:v>4 класс</c:v>
                </c:pt>
              </c:strCache>
            </c:strRef>
          </c:cat>
          <c:val>
            <c:numRef>
              <c:f>Лист1!$F$2:$F$3</c:f>
              <c:numCache>
                <c:formatCode>General</c:formatCode>
                <c:ptCount val="2"/>
                <c:pt idx="0">
                  <c:v>60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6542-4BB5-B203-4C3B15EB53F2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Качество 2022</c:v>
                </c:pt>
              </c:strCache>
            </c:strRef>
          </c:tx>
          <c:cat>
            <c:strRef>
              <c:f>Лист1!$A$2:$A$3</c:f>
              <c:strCache>
                <c:ptCount val="1"/>
                <c:pt idx="0">
                  <c:v>4 класс</c:v>
                </c:pt>
              </c:strCache>
            </c:strRef>
          </c:cat>
          <c:val>
            <c:numRef>
              <c:f>Лист1!$G$2:$G$3</c:f>
              <c:numCache>
                <c:formatCode>General</c:formatCode>
                <c:ptCount val="2"/>
                <c:pt idx="0">
                  <c:v>54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6542-4BB5-B203-4C3B15EB53F2}"/>
            </c:ext>
          </c:extLst>
        </c:ser>
        <c:axId val="66296832"/>
        <c:axId val="66310912"/>
      </c:barChart>
      <c:catAx>
        <c:axId val="66296832"/>
        <c:scaling>
          <c:orientation val="minMax"/>
        </c:scaling>
        <c:axPos val="b"/>
        <c:numFmt formatCode="General" sourceLinked="1"/>
        <c:tickLblPos val="nextTo"/>
        <c:crossAx val="66310912"/>
        <c:crosses val="autoZero"/>
        <c:auto val="1"/>
        <c:lblAlgn val="ctr"/>
        <c:lblOffset val="100"/>
      </c:catAx>
      <c:valAx>
        <c:axId val="66310912"/>
        <c:scaling>
          <c:orientation val="minMax"/>
        </c:scaling>
        <c:axPos val="l"/>
        <c:majorGridlines/>
        <c:numFmt formatCode="General" sourceLinked="1"/>
        <c:tickLblPos val="nextTo"/>
        <c:crossAx val="66296832"/>
        <c:crosses val="autoZero"/>
        <c:crossBetween val="between"/>
      </c:valAx>
    </c:plotArea>
    <c:plotVisOnly val="1"/>
    <c:dispBlanksAs val="gap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 2020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100</c:v>
                </c:pt>
                <c:pt idx="1">
                  <c:v>90</c:v>
                </c:pt>
                <c:pt idx="2">
                  <c:v>87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E496-465B-B903-245739C1E31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Успеваемость 2021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100</c:v>
                </c:pt>
                <c:pt idx="2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E496-465B-B903-245739C1E31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Успеваемость 2022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88</c:v>
                </c:pt>
                <c:pt idx="1">
                  <c:v>100</c:v>
                </c:pt>
                <c:pt idx="3">
                  <c:v>94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E496-465B-B903-245739C1E315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Качество 2020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Лист1!$E$2:$E$6</c:f>
              <c:numCache>
                <c:formatCode>General</c:formatCode>
                <c:ptCount val="5"/>
                <c:pt idx="0">
                  <c:v>71</c:v>
                </c:pt>
                <c:pt idx="1">
                  <c:v>45</c:v>
                </c:pt>
                <c:pt idx="2">
                  <c:v>46</c:v>
                </c:pt>
                <c:pt idx="3">
                  <c:v>48.2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E496-465B-B903-245739C1E315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Качество 2021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Лист1!$F$2:$F$6</c:f>
              <c:numCache>
                <c:formatCode>General</c:formatCode>
                <c:ptCount val="5"/>
                <c:pt idx="0">
                  <c:v>46</c:v>
                </c:pt>
                <c:pt idx="2">
                  <c:v>43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E496-465B-B903-245739C1E315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Качество 2022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Лист1!$G$2:$G$6</c:f>
              <c:numCache>
                <c:formatCode>General</c:formatCode>
                <c:ptCount val="5"/>
                <c:pt idx="0">
                  <c:v>62</c:v>
                </c:pt>
                <c:pt idx="1">
                  <c:v>75</c:v>
                </c:pt>
                <c:pt idx="3">
                  <c:v>47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E496-465B-B903-245739C1E315}"/>
            </c:ext>
          </c:extLst>
        </c:ser>
        <c:axId val="65890176"/>
        <c:axId val="65891712"/>
      </c:barChart>
      <c:catAx>
        <c:axId val="65890176"/>
        <c:scaling>
          <c:orientation val="minMax"/>
        </c:scaling>
        <c:axPos val="b"/>
        <c:numFmt formatCode="General" sourceLinked="1"/>
        <c:tickLblPos val="nextTo"/>
        <c:crossAx val="65891712"/>
        <c:crosses val="autoZero"/>
        <c:auto val="1"/>
        <c:lblAlgn val="ctr"/>
        <c:lblOffset val="100"/>
      </c:catAx>
      <c:valAx>
        <c:axId val="65891712"/>
        <c:scaling>
          <c:orientation val="minMax"/>
        </c:scaling>
        <c:axPos val="l"/>
        <c:majorGridlines/>
        <c:numFmt formatCode="General" sourceLinked="1"/>
        <c:tickLblPos val="nextTo"/>
        <c:crossAx val="65890176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 2020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93</c:v>
                </c:pt>
                <c:pt idx="2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7F59-4750-AE95-F45827FA8BB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Успеваемость 2021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93</c:v>
                </c:pt>
                <c:pt idx="2">
                  <c:v>95</c:v>
                </c:pt>
                <c:pt idx="3">
                  <c:v>92.8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7F59-4750-AE95-F45827FA8BB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Успеваемость 2022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Лист1!$D$3:$D$6</c:f>
              <c:numCache>
                <c:formatCode>General</c:formatCode>
                <c:ptCount val="4"/>
                <c:pt idx="0">
                  <c:v>100</c:v>
                </c:pt>
                <c:pt idx="2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7F59-4750-AE95-F45827FA8BB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Качество 2020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Лист1!$E$2:$E$6</c:f>
              <c:numCache>
                <c:formatCode>General</c:formatCode>
                <c:ptCount val="5"/>
                <c:pt idx="0">
                  <c:v>56</c:v>
                </c:pt>
                <c:pt idx="2">
                  <c:v>61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7F59-4750-AE95-F45827FA8BBE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Качество 2021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Лист1!$F$2:$F$6</c:f>
              <c:numCache>
                <c:formatCode>General</c:formatCode>
                <c:ptCount val="5"/>
                <c:pt idx="0">
                  <c:v>56</c:v>
                </c:pt>
                <c:pt idx="2">
                  <c:v>48</c:v>
                </c:pt>
                <c:pt idx="3">
                  <c:v>42.8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7F59-4750-AE95-F45827FA8BBE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Качество 2022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5 класс</c:v>
                </c:pt>
                <c:pt idx="1">
                  <c:v>6 класс</c:v>
                </c:pt>
                <c:pt idx="2">
                  <c:v>7 класс</c:v>
                </c:pt>
                <c:pt idx="3">
                  <c:v>8 класс</c:v>
                </c:pt>
              </c:strCache>
            </c:strRef>
          </c:cat>
          <c:val>
            <c:numRef>
              <c:f>Лист1!$G$2:$G$6</c:f>
              <c:numCache>
                <c:formatCode>General</c:formatCode>
                <c:ptCount val="5"/>
                <c:pt idx="0">
                  <c:v>50</c:v>
                </c:pt>
                <c:pt idx="1">
                  <c:v>100</c:v>
                </c:pt>
                <c:pt idx="3">
                  <c:v>64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7F59-4750-AE95-F45827FA8BBE}"/>
            </c:ext>
          </c:extLst>
        </c:ser>
        <c:axId val="66278144"/>
        <c:axId val="66279680"/>
      </c:barChart>
      <c:catAx>
        <c:axId val="66278144"/>
        <c:scaling>
          <c:orientation val="minMax"/>
        </c:scaling>
        <c:axPos val="b"/>
        <c:numFmt formatCode="General" sourceLinked="1"/>
        <c:tickLblPos val="nextTo"/>
        <c:crossAx val="66279680"/>
        <c:crosses val="autoZero"/>
        <c:auto val="1"/>
        <c:lblAlgn val="ctr"/>
        <c:lblOffset val="100"/>
      </c:catAx>
      <c:valAx>
        <c:axId val="66279680"/>
        <c:scaling>
          <c:orientation val="minMax"/>
        </c:scaling>
        <c:axPos val="l"/>
        <c:majorGridlines/>
        <c:numFmt formatCode="General" sourceLinked="1"/>
        <c:tickLblPos val="nextTo"/>
        <c:crossAx val="66278144"/>
        <c:crosses val="autoZero"/>
        <c:crossBetween val="between"/>
      </c:valAx>
    </c:plotArea>
    <c:plotVisOnly val="1"/>
    <c:dispBlanksAs val="gap"/>
  </c:chart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 2020</c:v>
                </c:pt>
              </c:strCache>
            </c:strRef>
          </c:tx>
          <c:cat>
            <c:strRef>
              <c:f>Лист1!$A$2:$A$4</c:f>
              <c:strCache>
                <c:ptCount val="3"/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2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BCB-4DEF-BF91-F5AE9F30E83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Успеваемость 2021</c:v>
                </c:pt>
              </c:strCache>
            </c:strRef>
          </c:tx>
          <c:cat>
            <c:strRef>
              <c:f>Лист1!$A$2:$A$4</c:f>
              <c:strCache>
                <c:ptCount val="3"/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5BCB-4DEF-BF91-F5AE9F30E83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Успеваемость 2022</c:v>
                </c:pt>
              </c:strCache>
            </c:strRef>
          </c:tx>
          <c:cat>
            <c:strRef>
              <c:f>Лист1!$A$2:$A$4</c:f>
              <c:strCache>
                <c:ptCount val="3"/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1">
                  <c:v>92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5BCB-4DEF-BF91-F5AE9F30E83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Качество 2020</c:v>
                </c:pt>
              </c:strCache>
            </c:strRef>
          </c:tx>
          <c:cat>
            <c:strRef>
              <c:f>Лист1!$A$2:$A$4</c:f>
              <c:strCache>
                <c:ptCount val="3"/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Лист1!$E$2:$E$4</c:f>
              <c:numCache>
                <c:formatCode>General</c:formatCode>
                <c:ptCount val="3"/>
                <c:pt idx="2">
                  <c:v>40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5BCB-4DEF-BF91-F5AE9F30E83E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Качество 2021</c:v>
                </c:pt>
              </c:strCache>
            </c:strRef>
          </c:tx>
          <c:cat>
            <c:strRef>
              <c:f>Лист1!$A$2:$A$4</c:f>
              <c:strCache>
                <c:ptCount val="3"/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Лист1!$F$2:$F$4</c:f>
              <c:numCache>
                <c:formatCode>General</c:formatCode>
                <c:ptCount val="3"/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5BCB-4DEF-BF91-F5AE9F30E83E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Качество 2022</c:v>
                </c:pt>
              </c:strCache>
            </c:strRef>
          </c:tx>
          <c:cat>
            <c:strRef>
              <c:f>Лист1!$A$2:$A$4</c:f>
              <c:strCache>
                <c:ptCount val="3"/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Лист1!$G$2:$G$4</c:f>
              <c:numCache>
                <c:formatCode>General</c:formatCode>
                <c:ptCount val="3"/>
                <c:pt idx="1">
                  <c:v>55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5BCB-4DEF-BF91-F5AE9F30E83E}"/>
            </c:ext>
          </c:extLst>
        </c:ser>
        <c:axId val="100359552"/>
        <c:axId val="100373632"/>
      </c:barChart>
      <c:catAx>
        <c:axId val="100359552"/>
        <c:scaling>
          <c:orientation val="minMax"/>
        </c:scaling>
        <c:axPos val="b"/>
        <c:numFmt formatCode="General" sourceLinked="1"/>
        <c:tickLblPos val="nextTo"/>
        <c:crossAx val="100373632"/>
        <c:crosses val="autoZero"/>
        <c:auto val="1"/>
        <c:lblAlgn val="ctr"/>
        <c:lblOffset val="100"/>
      </c:catAx>
      <c:valAx>
        <c:axId val="100373632"/>
        <c:scaling>
          <c:orientation val="minMax"/>
        </c:scaling>
        <c:axPos val="l"/>
        <c:majorGridlines/>
        <c:numFmt formatCode="General" sourceLinked="1"/>
        <c:tickLblPos val="nextTo"/>
        <c:crossAx val="100359552"/>
        <c:crosses val="autoZero"/>
        <c:crossBetween val="between"/>
      </c:valAx>
    </c:plotArea>
    <c:plotVisOnly val="1"/>
    <c:dispBlanksAs val="gap"/>
  </c:chart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 2020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7 класс</c:v>
                </c:pt>
                <c:pt idx="1">
                  <c:v>8 класс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100</c:v>
                </c:pt>
                <c:pt idx="1">
                  <c:v>92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07A-4EA0-8340-C143C679003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Успеваемость 2021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7 класс</c:v>
                </c:pt>
                <c:pt idx="1">
                  <c:v>8 класс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07A-4EA0-8340-C143C679003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Успеваемость 2022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7 класс</c:v>
                </c:pt>
                <c:pt idx="1">
                  <c:v>8 класс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C07A-4EA0-8340-C143C679003A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Качество 2020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7 класс</c:v>
                </c:pt>
                <c:pt idx="1">
                  <c:v>8 класс</c:v>
                </c:pt>
              </c:strCache>
            </c:strRef>
          </c:cat>
          <c:val>
            <c:numRef>
              <c:f>Лист1!$E$2:$E$3</c:f>
              <c:numCache>
                <c:formatCode>General</c:formatCode>
                <c:ptCount val="2"/>
                <c:pt idx="0">
                  <c:v>48</c:v>
                </c:pt>
                <c:pt idx="1">
                  <c:v>40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C07A-4EA0-8340-C143C679003A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Качество 2021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7 класс</c:v>
                </c:pt>
                <c:pt idx="1">
                  <c:v>8 класс</c:v>
                </c:pt>
              </c:strCache>
            </c:strRef>
          </c:cat>
          <c:val>
            <c:numRef>
              <c:f>Лист1!$F$2:$F$3</c:f>
              <c:numCache>
                <c:formatCode>General</c:formatCode>
                <c:ptCount val="2"/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C07A-4EA0-8340-C143C679003A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Качество 2022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7 класс</c:v>
                </c:pt>
                <c:pt idx="1">
                  <c:v>8 класс</c:v>
                </c:pt>
              </c:strCache>
            </c:strRef>
          </c:cat>
          <c:val>
            <c:numRef>
              <c:f>Лист1!$G$2:$G$3</c:f>
              <c:numCache>
                <c:formatCode>General</c:formatCode>
                <c:ptCount val="2"/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C07A-4EA0-8340-C143C679003A}"/>
            </c:ext>
          </c:extLst>
        </c:ser>
        <c:axId val="100395264"/>
        <c:axId val="99495936"/>
      </c:barChart>
      <c:catAx>
        <c:axId val="100395264"/>
        <c:scaling>
          <c:orientation val="minMax"/>
        </c:scaling>
        <c:axPos val="b"/>
        <c:numFmt formatCode="General" sourceLinked="1"/>
        <c:tickLblPos val="nextTo"/>
        <c:crossAx val="99495936"/>
        <c:crosses val="autoZero"/>
        <c:auto val="1"/>
        <c:lblAlgn val="ctr"/>
        <c:lblOffset val="100"/>
      </c:catAx>
      <c:valAx>
        <c:axId val="99495936"/>
        <c:scaling>
          <c:orientation val="minMax"/>
        </c:scaling>
        <c:axPos val="l"/>
        <c:majorGridlines/>
        <c:numFmt formatCode="General" sourceLinked="1"/>
        <c:tickLblPos val="nextTo"/>
        <c:crossAx val="100395264"/>
        <c:crosses val="autoZero"/>
        <c:crossBetween val="between"/>
      </c:valAx>
    </c:plotArea>
    <c:plotVisOnly val="1"/>
    <c:dispBlanksAs val="gap"/>
  </c:chart>
  <c:externalData r:id="rId1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 2020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6 класс</c:v>
                </c:pt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90</c:v>
                </c:pt>
                <c:pt idx="1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3B89-4A9F-8B95-3A6AFFA88DF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Успеваемость 2021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6 класс</c:v>
                </c:pt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100</c:v>
                </c:pt>
                <c:pt idx="1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3B89-4A9F-8B95-3A6AFFA88DF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Успеваемость 2022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6 класс</c:v>
                </c:pt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89</c:v>
                </c:pt>
                <c:pt idx="1">
                  <c:v>92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3B89-4A9F-8B95-3A6AFFA88DF4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Качество 2020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6 класс</c:v>
                </c:pt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Лист1!$E$2:$E$4</c:f>
              <c:numCache>
                <c:formatCode>General</c:formatCode>
                <c:ptCount val="3"/>
                <c:pt idx="0">
                  <c:v>54</c:v>
                </c:pt>
                <c:pt idx="1">
                  <c:v>61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3B89-4A9F-8B95-3A6AFFA88DF4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Качество 2021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6 класс</c:v>
                </c:pt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Лист1!$F$2:$F$4</c:f>
              <c:numCache>
                <c:formatCode>General</c:formatCode>
                <c:ptCount val="3"/>
                <c:pt idx="0">
                  <c:v>54</c:v>
                </c:pt>
                <c:pt idx="1">
                  <c:v>55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3B89-4A9F-8B95-3A6AFFA88DF4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Качество 2022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6 класс</c:v>
                </c:pt>
                <c:pt idx="1">
                  <c:v>7 класс</c:v>
                </c:pt>
                <c:pt idx="2">
                  <c:v>8 класс</c:v>
                </c:pt>
              </c:strCache>
            </c:strRef>
          </c:cat>
          <c:val>
            <c:numRef>
              <c:f>Лист1!$G$2:$G$4</c:f>
              <c:numCache>
                <c:formatCode>General</c:formatCode>
                <c:ptCount val="3"/>
                <c:pt idx="0">
                  <c:v>77</c:v>
                </c:pt>
                <c:pt idx="1">
                  <c:v>56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3B89-4A9F-8B95-3A6AFFA88DF4}"/>
            </c:ext>
          </c:extLst>
        </c:ser>
        <c:axId val="99546240"/>
        <c:axId val="99547776"/>
      </c:barChart>
      <c:catAx>
        <c:axId val="99546240"/>
        <c:scaling>
          <c:orientation val="minMax"/>
        </c:scaling>
        <c:axPos val="b"/>
        <c:numFmt formatCode="General" sourceLinked="1"/>
        <c:tickLblPos val="nextTo"/>
        <c:crossAx val="99547776"/>
        <c:crosses val="autoZero"/>
        <c:auto val="1"/>
        <c:lblAlgn val="ctr"/>
        <c:lblOffset val="100"/>
      </c:catAx>
      <c:valAx>
        <c:axId val="99547776"/>
        <c:scaling>
          <c:orientation val="minMax"/>
        </c:scaling>
        <c:axPos val="l"/>
        <c:majorGridlines/>
        <c:numFmt formatCode="General" sourceLinked="1"/>
        <c:tickLblPos val="nextTo"/>
        <c:crossAx val="99546240"/>
        <c:crosses val="autoZero"/>
        <c:crossBetween val="between"/>
      </c:valAx>
    </c:plotArea>
    <c:plotVisOnly val="1"/>
    <c:dispBlanksAs val="gap"/>
  </c:chart>
  <c:externalData r:id="rId1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 2020</c:v>
                </c:pt>
              </c:strCache>
            </c:strRef>
          </c:tx>
          <c:cat>
            <c:strRef>
              <c:f>Лист1!$A$2:$A$4</c:f>
              <c:strCache>
                <c:ptCount val="2"/>
                <c:pt idx="1">
                  <c:v>7 класс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1">
                  <c:v>93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4D36-4E84-9BF5-26163C87FA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Успеваемость 2021</c:v>
                </c:pt>
              </c:strCache>
            </c:strRef>
          </c:tx>
          <c:cat>
            <c:strRef>
              <c:f>Лист1!$A$2:$A$4</c:f>
              <c:strCache>
                <c:ptCount val="2"/>
                <c:pt idx="1">
                  <c:v>7 класс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1">
                  <c:v>85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4D36-4E84-9BF5-26163C87FA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Успеваемость 2022</c:v>
                </c:pt>
              </c:strCache>
            </c:strRef>
          </c:tx>
          <c:cat>
            <c:strRef>
              <c:f>Лист1!$A$2:$A$4</c:f>
              <c:strCache>
                <c:ptCount val="2"/>
                <c:pt idx="1">
                  <c:v>7 класс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1">
                  <c:v>92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4D36-4E84-9BF5-26163C87FA97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Качество 2020</c:v>
                </c:pt>
              </c:strCache>
            </c:strRef>
          </c:tx>
          <c:cat>
            <c:strRef>
              <c:f>Лист1!$A$2:$A$4</c:f>
              <c:strCache>
                <c:ptCount val="2"/>
                <c:pt idx="1">
                  <c:v>7 класс</c:v>
                </c:pt>
              </c:strCache>
            </c:strRef>
          </c:cat>
          <c:val>
            <c:numRef>
              <c:f>Лист1!$E$2:$E$4</c:f>
              <c:numCache>
                <c:formatCode>General</c:formatCode>
                <c:ptCount val="3"/>
                <c:pt idx="1">
                  <c:v>43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4D36-4E84-9BF5-26163C87FA97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Качество 2021</c:v>
                </c:pt>
              </c:strCache>
            </c:strRef>
          </c:tx>
          <c:cat>
            <c:strRef>
              <c:f>Лист1!$A$2:$A$4</c:f>
              <c:strCache>
                <c:ptCount val="2"/>
                <c:pt idx="1">
                  <c:v>7 класс</c:v>
                </c:pt>
              </c:strCache>
            </c:strRef>
          </c:cat>
          <c:val>
            <c:numRef>
              <c:f>Лист1!$F$2:$F$4</c:f>
              <c:numCache>
                <c:formatCode>General</c:formatCode>
                <c:ptCount val="3"/>
                <c:pt idx="1">
                  <c:v>38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4D36-4E84-9BF5-26163C87FA97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Качество 2022</c:v>
                </c:pt>
              </c:strCache>
            </c:strRef>
          </c:tx>
          <c:cat>
            <c:strRef>
              <c:f>Лист1!$A$2:$A$4</c:f>
              <c:strCache>
                <c:ptCount val="2"/>
                <c:pt idx="1">
                  <c:v>7 класс</c:v>
                </c:pt>
              </c:strCache>
            </c:strRef>
          </c:cat>
          <c:val>
            <c:numRef>
              <c:f>Лист1!$G$2:$G$4</c:f>
              <c:numCache>
                <c:formatCode>General</c:formatCode>
                <c:ptCount val="3"/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4D36-4E84-9BF5-26163C87FA97}"/>
            </c:ext>
          </c:extLst>
        </c:ser>
        <c:axId val="99610624"/>
        <c:axId val="99612160"/>
      </c:barChart>
      <c:catAx>
        <c:axId val="99610624"/>
        <c:scaling>
          <c:orientation val="minMax"/>
        </c:scaling>
        <c:axPos val="b"/>
        <c:numFmt formatCode="General" sourceLinked="1"/>
        <c:tickLblPos val="nextTo"/>
        <c:crossAx val="99612160"/>
        <c:crosses val="autoZero"/>
        <c:auto val="1"/>
        <c:lblAlgn val="ctr"/>
        <c:lblOffset val="100"/>
      </c:catAx>
      <c:valAx>
        <c:axId val="99612160"/>
        <c:scaling>
          <c:orientation val="minMax"/>
        </c:scaling>
        <c:axPos val="l"/>
        <c:majorGridlines/>
        <c:numFmt formatCode="General" sourceLinked="1"/>
        <c:tickLblPos val="nextTo"/>
        <c:crossAx val="99610624"/>
        <c:crosses val="autoZero"/>
        <c:crossBetween val="between"/>
      </c:valAx>
    </c:plotArea>
    <c:plotVisOnly val="1"/>
    <c:dispBlanksAs val="gap"/>
  </c:chart>
  <c:externalData r:id="rId1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D51EE0-49CE-4F2B-8888-A668DA08B1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7521</Words>
  <Characters>42872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</dc:creator>
  <dc:description>Подготовлено экспертами Актион-МЦФЭР</dc:description>
  <cp:lastModifiedBy>ЭЛАНА</cp:lastModifiedBy>
  <cp:revision>2</cp:revision>
  <cp:lastPrinted>2023-04-06T09:54:00Z</cp:lastPrinted>
  <dcterms:created xsi:type="dcterms:W3CDTF">2024-04-18T10:53:00Z</dcterms:created>
  <dcterms:modified xsi:type="dcterms:W3CDTF">2024-04-18T10:53:00Z</dcterms:modified>
</cp:coreProperties>
</file>