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F09F1" w14:textId="6AA8AB5A" w:rsidR="00983F52" w:rsidRPr="006B34E3" w:rsidRDefault="00983F52" w:rsidP="006B34E3">
      <w:pPr>
        <w:pStyle w:val="ConsPlusNonformat"/>
        <w:contextualSpacing/>
        <w:jc w:val="both"/>
        <w:rPr>
          <w:rFonts w:ascii="Times New Roman" w:hAnsi="Times New Roman" w:cs="Times New Roman"/>
          <w:sz w:val="28"/>
          <w:szCs w:val="28"/>
        </w:rPr>
      </w:pPr>
      <w:bookmarkStart w:id="0" w:name="_GoBack"/>
      <w:bookmarkEnd w:id="0"/>
      <w:r w:rsidRPr="006B34E3">
        <w:rPr>
          <w:rFonts w:ascii="Times New Roman" w:hAnsi="Times New Roman" w:cs="Times New Roman"/>
          <w:sz w:val="28"/>
          <w:szCs w:val="28"/>
        </w:rPr>
        <w:t>Согласовано:                                         Утверждаю:</w:t>
      </w:r>
    </w:p>
    <w:p w14:paraId="7E5D49E0" w14:textId="296EE428"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Председатель профкома                       Директор</w:t>
      </w:r>
    </w:p>
    <w:p w14:paraId="5BE802B8" w14:textId="77777777"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________________                                 ______________________</w:t>
      </w:r>
    </w:p>
    <w:p w14:paraId="6EBD3FDB" w14:textId="4B44AF06"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«__» ____________ 202__ г.                 «__» _____________ 202__ г.</w:t>
      </w:r>
    </w:p>
    <w:p w14:paraId="6D47ADCA" w14:textId="77777777" w:rsidR="00983F52" w:rsidRPr="006B34E3" w:rsidRDefault="00983F52" w:rsidP="006B34E3">
      <w:pPr>
        <w:pStyle w:val="ConsPlusNormal"/>
        <w:contextualSpacing/>
        <w:jc w:val="both"/>
        <w:outlineLvl w:val="0"/>
        <w:rPr>
          <w:rFonts w:ascii="Times New Roman" w:hAnsi="Times New Roman" w:cs="Times New Roman"/>
          <w:sz w:val="28"/>
          <w:szCs w:val="28"/>
        </w:rPr>
      </w:pPr>
    </w:p>
    <w:p w14:paraId="576DA6D8" w14:textId="77777777" w:rsidR="00983F52" w:rsidRPr="006B34E3" w:rsidRDefault="00983F52" w:rsidP="006B34E3">
      <w:pPr>
        <w:pStyle w:val="ConsPlusTitle"/>
        <w:contextualSpacing/>
        <w:jc w:val="center"/>
        <w:rPr>
          <w:rFonts w:ascii="Times New Roman" w:hAnsi="Times New Roman" w:cs="Times New Roman"/>
          <w:sz w:val="28"/>
          <w:szCs w:val="28"/>
        </w:rPr>
      </w:pPr>
    </w:p>
    <w:p w14:paraId="71E31AB0" w14:textId="24FB4AB4" w:rsidR="00983F52" w:rsidRPr="006B34E3" w:rsidRDefault="00983F52" w:rsidP="006B34E3">
      <w:pPr>
        <w:pStyle w:val="ConsPlusTitle"/>
        <w:contextualSpacing/>
        <w:jc w:val="center"/>
        <w:rPr>
          <w:rFonts w:ascii="Times New Roman" w:hAnsi="Times New Roman" w:cs="Times New Roman"/>
          <w:sz w:val="28"/>
          <w:szCs w:val="28"/>
        </w:rPr>
      </w:pPr>
      <w:r w:rsidRPr="006B34E3">
        <w:rPr>
          <w:rFonts w:ascii="Times New Roman" w:hAnsi="Times New Roman" w:cs="Times New Roman"/>
          <w:sz w:val="28"/>
          <w:szCs w:val="28"/>
        </w:rPr>
        <w:t>ТИПОВАЯ ДОЛЖНОСТНАЯ ИНСТРУКЦИЯ</w:t>
      </w:r>
    </w:p>
    <w:p w14:paraId="3083B8F7" w14:textId="2D226542" w:rsidR="00983F52" w:rsidRPr="006B34E3" w:rsidRDefault="00D71CDB" w:rsidP="006B34E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ПЕДАГОГИЧЕСКОГО РАБОТНИКА</w:t>
      </w:r>
      <w:r w:rsidR="00983F52" w:rsidRPr="006B34E3">
        <w:rPr>
          <w:rFonts w:ascii="Times New Roman" w:hAnsi="Times New Roman" w:cs="Times New Roman"/>
          <w:sz w:val="28"/>
          <w:szCs w:val="28"/>
        </w:rPr>
        <w:t>, ОСУЩЕСТВЛЯЮЩЕГО ФУНКЦИИ КЛАССНОГО РУКОВОДИТЕЛЯ</w:t>
      </w:r>
    </w:p>
    <w:p w14:paraId="485BAC47" w14:textId="77777777" w:rsidR="00983F52" w:rsidRPr="006B34E3" w:rsidRDefault="00983F52" w:rsidP="006B34E3">
      <w:pPr>
        <w:pStyle w:val="ConsPlusNormal"/>
        <w:spacing w:after="1"/>
        <w:contextualSpacing/>
        <w:rPr>
          <w:rFonts w:ascii="Times New Roman" w:hAnsi="Times New Roman" w:cs="Times New Roman"/>
          <w:sz w:val="28"/>
          <w:szCs w:val="28"/>
        </w:rPr>
      </w:pPr>
    </w:p>
    <w:p w14:paraId="6C873549" w14:textId="77777777" w:rsidR="00983F52" w:rsidRPr="006B34E3" w:rsidRDefault="00983F52" w:rsidP="006B34E3">
      <w:pPr>
        <w:pStyle w:val="ConsPlusNormal"/>
        <w:contextualSpacing/>
        <w:jc w:val="both"/>
        <w:rPr>
          <w:rFonts w:ascii="Times New Roman" w:hAnsi="Times New Roman" w:cs="Times New Roman"/>
          <w:sz w:val="28"/>
          <w:szCs w:val="28"/>
        </w:rPr>
      </w:pPr>
    </w:p>
    <w:p w14:paraId="1A141939" w14:textId="49BBEDB6"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7">
        <w:r w:rsidRPr="006B34E3">
          <w:rPr>
            <w:rFonts w:ascii="Times New Roman" w:hAnsi="Times New Roman" w:cs="Times New Roman"/>
            <w:sz w:val="28"/>
            <w:szCs w:val="28"/>
          </w:rPr>
          <w:t>кодекса</w:t>
        </w:r>
      </w:hyperlink>
      <w:r w:rsidRPr="006B34E3">
        <w:rPr>
          <w:rFonts w:ascii="Times New Roman" w:hAnsi="Times New Roman" w:cs="Times New Roman"/>
          <w:sz w:val="28"/>
          <w:szCs w:val="28"/>
        </w:rPr>
        <w:t xml:space="preserve"> РФ, </w:t>
      </w:r>
      <w:hyperlink r:id="rId8">
        <w:r w:rsidRPr="006B34E3">
          <w:rPr>
            <w:rFonts w:ascii="Times New Roman" w:hAnsi="Times New Roman" w:cs="Times New Roman"/>
            <w:sz w:val="28"/>
            <w:szCs w:val="28"/>
          </w:rPr>
          <w:t>Ф</w:t>
        </w:r>
        <w:r w:rsidR="008869EF">
          <w:rPr>
            <w:rFonts w:ascii="Times New Roman" w:hAnsi="Times New Roman" w:cs="Times New Roman"/>
            <w:sz w:val="28"/>
            <w:szCs w:val="28"/>
          </w:rPr>
          <w:t xml:space="preserve">едерального закона </w:t>
        </w:r>
      </w:hyperlink>
      <w:r w:rsidRPr="006B34E3">
        <w:rPr>
          <w:rFonts w:ascii="Times New Roman" w:hAnsi="Times New Roman" w:cs="Times New Roman"/>
          <w:sz w:val="28"/>
          <w:szCs w:val="28"/>
        </w:rPr>
        <w:t xml:space="preserve">от 29 декабря 2012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273-ФЗ </w:t>
      </w:r>
      <w:r w:rsidR="006B34E3">
        <w:rPr>
          <w:rFonts w:ascii="Times New Roman" w:hAnsi="Times New Roman" w:cs="Times New Roman"/>
          <w:sz w:val="28"/>
          <w:szCs w:val="28"/>
        </w:rPr>
        <w:t>«</w:t>
      </w:r>
      <w:r w:rsidRPr="006B34E3">
        <w:rPr>
          <w:rFonts w:ascii="Times New Roman" w:hAnsi="Times New Roman" w:cs="Times New Roman"/>
          <w:sz w:val="28"/>
          <w:szCs w:val="28"/>
        </w:rPr>
        <w:t>Об образовании в Российской Федерации</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w:t>
      </w:r>
      <w:hyperlink r:id="rId9">
        <w:r w:rsidRPr="006B34E3">
          <w:rPr>
            <w:rFonts w:ascii="Times New Roman" w:hAnsi="Times New Roman" w:cs="Times New Roman"/>
            <w:sz w:val="28"/>
            <w:szCs w:val="28"/>
          </w:rPr>
          <w:t>раздела</w:t>
        </w:r>
      </w:hyperlink>
      <w:r w:rsidRPr="006B34E3">
        <w:rPr>
          <w:rFonts w:ascii="Times New Roman" w:hAnsi="Times New Roman" w:cs="Times New Roman"/>
          <w:sz w:val="28"/>
          <w:szCs w:val="28"/>
        </w:rPr>
        <w:t xml:space="preserve"> </w:t>
      </w:r>
      <w:r w:rsidR="006B34E3">
        <w:rPr>
          <w:rFonts w:ascii="Times New Roman" w:hAnsi="Times New Roman" w:cs="Times New Roman"/>
          <w:sz w:val="28"/>
          <w:szCs w:val="28"/>
        </w:rPr>
        <w:t>«</w:t>
      </w:r>
      <w:r w:rsidRPr="006B34E3">
        <w:rPr>
          <w:rFonts w:ascii="Times New Roman" w:hAnsi="Times New Roman" w:cs="Times New Roman"/>
          <w:sz w:val="28"/>
          <w:szCs w:val="28"/>
        </w:rPr>
        <w:t>Квалификационные характеристики должностей работников образования</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Единого квалификационного справочника должностей руководителей, специалистов и служащих, утвержденн</w:t>
      </w:r>
      <w:r w:rsidR="008869EF">
        <w:rPr>
          <w:rFonts w:ascii="Times New Roman" w:hAnsi="Times New Roman" w:cs="Times New Roman"/>
          <w:sz w:val="28"/>
          <w:szCs w:val="28"/>
        </w:rPr>
        <w:t>ого</w:t>
      </w:r>
      <w:r w:rsidRPr="006B34E3">
        <w:rPr>
          <w:rFonts w:ascii="Times New Roman" w:hAnsi="Times New Roman" w:cs="Times New Roman"/>
          <w:sz w:val="28"/>
          <w:szCs w:val="28"/>
        </w:rPr>
        <w:t xml:space="preserve"> приказом Минздравсоцразвития России от 26 августа 2010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761н, Методическими </w:t>
      </w:r>
      <w:hyperlink r:id="rId10">
        <w:r w:rsidRPr="006B34E3">
          <w:rPr>
            <w:rFonts w:ascii="Times New Roman" w:hAnsi="Times New Roman" w:cs="Times New Roman"/>
            <w:sz w:val="28"/>
            <w:szCs w:val="28"/>
          </w:rPr>
          <w:t>рекомендациями</w:t>
        </w:r>
      </w:hyperlink>
      <w:r w:rsidRPr="006B34E3">
        <w:rPr>
          <w:rFonts w:ascii="Times New Roman" w:hAnsi="Times New Roman" w:cs="Times New Roman"/>
          <w:sz w:val="28"/>
          <w:szCs w:val="28"/>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21, </w:t>
      </w:r>
      <w:r w:rsidR="00D71CDB">
        <w:rPr>
          <w:rFonts w:ascii="Times New Roman" w:hAnsi="Times New Roman" w:cs="Times New Roman"/>
          <w:sz w:val="28"/>
          <w:szCs w:val="28"/>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Pr>
          <w:rFonts w:ascii="Times New Roman" w:hAnsi="Times New Roman" w:cs="Times New Roman"/>
          <w:sz w:val="28"/>
          <w:szCs w:val="28"/>
        </w:rPr>
        <w:t>х</w:t>
      </w:r>
      <w:r w:rsidR="00D71CDB">
        <w:rPr>
          <w:rFonts w:ascii="Times New Roman" w:hAnsi="Times New Roman" w:cs="Times New Roman"/>
          <w:sz w:val="28"/>
          <w:szCs w:val="28"/>
        </w:rPr>
        <w:t xml:space="preserve">, направленных письмом Минпросвещения России от 12 мая 2020 года </w:t>
      </w:r>
      <w:r w:rsidR="001943A6">
        <w:rPr>
          <w:rFonts w:ascii="Times New Roman" w:hAnsi="Times New Roman" w:cs="Times New Roman"/>
          <w:sz w:val="28"/>
          <w:szCs w:val="28"/>
        </w:rPr>
        <w:t xml:space="preserve"> </w:t>
      </w:r>
      <w:r w:rsidR="00D71CDB">
        <w:rPr>
          <w:rFonts w:ascii="Times New Roman" w:hAnsi="Times New Roman" w:cs="Times New Roman"/>
          <w:sz w:val="28"/>
          <w:szCs w:val="28"/>
        </w:rPr>
        <w:t xml:space="preserve">№ ВБ – 1011/08 </w:t>
      </w:r>
      <w:r w:rsidRPr="006B34E3">
        <w:rPr>
          <w:rFonts w:ascii="Times New Roman" w:hAnsi="Times New Roman" w:cs="Times New Roman"/>
          <w:sz w:val="28"/>
          <w:szCs w:val="28"/>
        </w:rPr>
        <w:t>и иных нормативно-правовых актов, регулирующих трудовые правоотношения.</w:t>
      </w:r>
    </w:p>
    <w:p w14:paraId="1018622C" w14:textId="77777777" w:rsidR="00983F52" w:rsidRPr="006B34E3" w:rsidRDefault="00983F52" w:rsidP="006B34E3">
      <w:pPr>
        <w:pStyle w:val="ConsPlusNormal"/>
        <w:contextualSpacing/>
        <w:jc w:val="both"/>
        <w:rPr>
          <w:rFonts w:ascii="Times New Roman" w:hAnsi="Times New Roman" w:cs="Times New Roman"/>
          <w:sz w:val="28"/>
          <w:szCs w:val="28"/>
        </w:rPr>
      </w:pPr>
    </w:p>
    <w:p w14:paraId="127AE9E2" w14:textId="77777777" w:rsidR="00983F52" w:rsidRPr="006B34E3" w:rsidRDefault="00983F52" w:rsidP="006B34E3">
      <w:pPr>
        <w:pStyle w:val="ConsPlusTitle"/>
        <w:contextualSpacing/>
        <w:jc w:val="center"/>
        <w:outlineLvl w:val="0"/>
        <w:rPr>
          <w:rFonts w:ascii="Times New Roman" w:hAnsi="Times New Roman" w:cs="Times New Roman"/>
          <w:sz w:val="28"/>
          <w:szCs w:val="28"/>
        </w:rPr>
      </w:pPr>
      <w:r w:rsidRPr="006B34E3">
        <w:rPr>
          <w:rFonts w:ascii="Times New Roman" w:hAnsi="Times New Roman" w:cs="Times New Roman"/>
          <w:sz w:val="28"/>
          <w:szCs w:val="28"/>
        </w:rPr>
        <w:t>1. Общие положения</w:t>
      </w:r>
    </w:p>
    <w:p w14:paraId="106B49E9" w14:textId="77777777" w:rsidR="00983F52" w:rsidRPr="006B34E3" w:rsidRDefault="00983F52" w:rsidP="006B34E3">
      <w:pPr>
        <w:pStyle w:val="ConsPlusNormal"/>
        <w:contextualSpacing/>
        <w:jc w:val="both"/>
        <w:rPr>
          <w:rFonts w:ascii="Times New Roman" w:hAnsi="Times New Roman" w:cs="Times New Roman"/>
          <w:sz w:val="28"/>
          <w:szCs w:val="28"/>
        </w:rPr>
      </w:pPr>
    </w:p>
    <w:p w14:paraId="7EFF3C11" w14:textId="7AEEC63B"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1.1.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относится к категории педагогических работников и непосредственно подчиняется директору.</w:t>
      </w:r>
    </w:p>
    <w:p w14:paraId="20B062DF" w14:textId="106BF87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1.2.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Pr>
          <w:rFonts w:ascii="Times New Roman" w:hAnsi="Times New Roman" w:cs="Times New Roman"/>
          <w:sz w:val="28"/>
          <w:szCs w:val="28"/>
        </w:rPr>
        <w:t>«</w:t>
      </w:r>
      <w:r w:rsidRPr="006B34E3">
        <w:rPr>
          <w:rFonts w:ascii="Times New Roman" w:hAnsi="Times New Roman" w:cs="Times New Roman"/>
          <w:sz w:val="28"/>
          <w:szCs w:val="28"/>
        </w:rPr>
        <w:t>Образование и педагогика</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29CDC0E2" w14:textId="059691F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lastRenderedPageBreak/>
        <w:t xml:space="preserve">1.3.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в соответствии с требованиями </w:t>
      </w:r>
      <w:hyperlink r:id="rId11">
        <w:r w:rsidRPr="006B34E3">
          <w:rPr>
            <w:rFonts w:ascii="Times New Roman" w:hAnsi="Times New Roman" w:cs="Times New Roman"/>
            <w:sz w:val="28"/>
            <w:szCs w:val="28"/>
          </w:rPr>
          <w:t>ст. 331</w:t>
        </w:r>
      </w:hyperlink>
      <w:r w:rsidRPr="006B34E3">
        <w:rPr>
          <w:rFonts w:ascii="Times New Roman" w:hAnsi="Times New Roman" w:cs="Times New Roman"/>
          <w:sz w:val="28"/>
          <w:szCs w:val="28"/>
        </w:rPr>
        <w:t xml:space="preserve"> ТК РФ назначается лицо:</w:t>
      </w:r>
    </w:p>
    <w:p w14:paraId="556D56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5EA003C5"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BBD94C1"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00711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признанное недееспособным в установленном федеральным законом порядке;</w:t>
      </w:r>
    </w:p>
    <w:p w14:paraId="72FED23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4D4ADE7" w14:textId="7BFCB194"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1.4.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должен знать:</w:t>
      </w:r>
    </w:p>
    <w:p w14:paraId="5E2049D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приоритетные направления развития образовательной системы Российской Федерации;</w:t>
      </w:r>
    </w:p>
    <w:p w14:paraId="17BE800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законы и иные нормативные правовые акты, регламентирующие образовательную деятельность;</w:t>
      </w:r>
    </w:p>
    <w:p w14:paraId="0243214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hyperlink r:id="rId12">
        <w:r w:rsidRPr="006B34E3">
          <w:rPr>
            <w:rFonts w:ascii="Times New Roman" w:hAnsi="Times New Roman" w:cs="Times New Roman"/>
            <w:sz w:val="28"/>
            <w:szCs w:val="28"/>
          </w:rPr>
          <w:t>Конвенцию</w:t>
        </w:r>
      </w:hyperlink>
      <w:r w:rsidRPr="006B34E3">
        <w:rPr>
          <w:rFonts w:ascii="Times New Roman" w:hAnsi="Times New Roman" w:cs="Times New Roman"/>
          <w:sz w:val="28"/>
          <w:szCs w:val="28"/>
        </w:rPr>
        <w:t xml:space="preserve"> о правах ребенка;</w:t>
      </w:r>
    </w:p>
    <w:p w14:paraId="645F8CB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40A6E52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педагогику, психологию, возрастную физиологию;</w:t>
      </w:r>
    </w:p>
    <w:p w14:paraId="5DB13C3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школьную гигиену;</w:t>
      </w:r>
    </w:p>
    <w:p w14:paraId="735FF54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преподавания предмета;</w:t>
      </w:r>
    </w:p>
    <w:p w14:paraId="435182D4"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программы и учебники по преподаваемому предмету;</w:t>
      </w:r>
    </w:p>
    <w:p w14:paraId="2914D75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воспитательной работы;</w:t>
      </w:r>
    </w:p>
    <w:p w14:paraId="1F969DD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требования к оснащению и оборудованию учебных кабинетов и подсобных помещений к ним;</w:t>
      </w:r>
    </w:p>
    <w:p w14:paraId="70313A0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средства обучения и их дидактические возможности;</w:t>
      </w:r>
    </w:p>
    <w:p w14:paraId="2B8B4BD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научной организации труда;</w:t>
      </w:r>
    </w:p>
    <w:p w14:paraId="19E8A31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нормативные документы по вопросам обучения и воспитания детей и молодежи;</w:t>
      </w:r>
    </w:p>
    <w:p w14:paraId="0CC651A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теорию и методы управления образовательными системами;</w:t>
      </w:r>
    </w:p>
    <w:p w14:paraId="2F36228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14:paraId="4AD809E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D00FA3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технологии диагностики причин конфликтных ситуаций, их профилактики и разрешения;</w:t>
      </w:r>
    </w:p>
    <w:p w14:paraId="098B461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экологии, экономики, социологии;</w:t>
      </w:r>
    </w:p>
    <w:p w14:paraId="3F0D298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трудовое законодательство;</w:t>
      </w:r>
    </w:p>
    <w:p w14:paraId="76FF6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14:paraId="3E525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внутреннего трудового распорядка образовательной организации;</w:t>
      </w:r>
    </w:p>
    <w:p w14:paraId="77137BF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по охране труда и пожарной безопасности;</w:t>
      </w:r>
    </w:p>
    <w:p w14:paraId="418775B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14:paraId="04BBD64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и навыки коммуникативного общения с обучающимися, социального психотренинга;</w:t>
      </w:r>
    </w:p>
    <w:p w14:paraId="35194C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особенности воспитательной системы.</w:t>
      </w:r>
    </w:p>
    <w:p w14:paraId="269C5064" w14:textId="29E4BCE1"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1.5. </w:t>
      </w:r>
      <w:r w:rsidR="003A0486">
        <w:rPr>
          <w:rFonts w:ascii="Times New Roman" w:hAnsi="Times New Roman" w:cs="Times New Roman"/>
          <w:sz w:val="28"/>
          <w:szCs w:val="28"/>
        </w:rPr>
        <w:t>Педагогическому работнику</w:t>
      </w:r>
      <w:r w:rsidRPr="006B34E3">
        <w:rPr>
          <w:rFonts w:ascii="Times New Roman" w:hAnsi="Times New Roman" w:cs="Times New Roman"/>
          <w:sz w:val="28"/>
          <w:szCs w:val="28"/>
        </w:rPr>
        <w:t>, осуществляющему функции классного руководителя, запрещается:</w:t>
      </w:r>
    </w:p>
    <w:p w14:paraId="55C4D8C1" w14:textId="0A45FD0F"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оказывать платные образовательные услуги обучающимся в данной организации, если это приводит к конфликту интересов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7BBC487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r w:rsidRPr="006B34E3">
          <w:rPr>
            <w:rFonts w:ascii="Times New Roman" w:hAnsi="Times New Roman" w:cs="Times New Roman"/>
            <w:sz w:val="28"/>
            <w:szCs w:val="28"/>
          </w:rPr>
          <w:t>Конституции</w:t>
        </w:r>
      </w:hyperlink>
      <w:r w:rsidRPr="006B34E3">
        <w:rPr>
          <w:rFonts w:ascii="Times New Roman" w:hAnsi="Times New Roman" w:cs="Times New Roman"/>
          <w:sz w:val="28"/>
          <w:szCs w:val="28"/>
        </w:rPr>
        <w:t xml:space="preserve"> Российской Федерации.</w:t>
      </w:r>
    </w:p>
    <w:p w14:paraId="0133F936" w14:textId="7DE74B4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1.6.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назначается на должность и освобождается от нее приказом директора.</w:t>
      </w:r>
    </w:p>
    <w:p w14:paraId="41EC3E4B" w14:textId="7CC70DA3"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1.7. Задачи деятельности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1F1EAD7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и развитие коллектива класса;</w:t>
      </w:r>
    </w:p>
    <w:p w14:paraId="76F2B5C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835836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здорового образа жизни;</w:t>
      </w:r>
    </w:p>
    <w:p w14:paraId="17FF62C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14:paraId="3B7D745D" w14:textId="0A52F72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защита прав и </w:t>
      </w:r>
      <w:r w:rsidR="003A0486" w:rsidRPr="006B34E3">
        <w:rPr>
          <w:rFonts w:ascii="Times New Roman" w:hAnsi="Times New Roman" w:cs="Times New Roman"/>
          <w:sz w:val="28"/>
          <w:szCs w:val="28"/>
        </w:rPr>
        <w:t>инте</w:t>
      </w:r>
      <w:r w:rsidR="003A0486">
        <w:rPr>
          <w:rFonts w:ascii="Times New Roman" w:hAnsi="Times New Roman" w:cs="Times New Roman"/>
          <w:sz w:val="28"/>
          <w:szCs w:val="28"/>
        </w:rPr>
        <w:t xml:space="preserve">ресов </w:t>
      </w:r>
      <w:r w:rsidRPr="006B34E3">
        <w:rPr>
          <w:rFonts w:ascii="Times New Roman" w:hAnsi="Times New Roman" w:cs="Times New Roman"/>
          <w:sz w:val="28"/>
          <w:szCs w:val="28"/>
        </w:rPr>
        <w:t>обучающихся;</w:t>
      </w:r>
    </w:p>
    <w:p w14:paraId="56E5E83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системной работы с обучающимися в классе;</w:t>
      </w:r>
    </w:p>
    <w:p w14:paraId="4D0AEE1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гуманизация отношений между обучающимися, между обучающимися и педагогическими работниками;</w:t>
      </w:r>
    </w:p>
    <w:p w14:paraId="375D775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у обучающихся нравственных смыслов и духовных ориентиров;</w:t>
      </w:r>
    </w:p>
    <w:p w14:paraId="6959BD0F" w14:textId="44562611" w:rsidR="00983F52" w:rsidRPr="006B34E3" w:rsidRDefault="00983F52" w:rsidP="00E768BB">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организация социально значимой, творческой деятельности обучающихся. </w:t>
      </w:r>
    </w:p>
    <w:p w14:paraId="32B6D698" w14:textId="77777777" w:rsidR="00983F52" w:rsidRPr="006B34E3" w:rsidRDefault="00983F52" w:rsidP="006B34E3">
      <w:pPr>
        <w:pStyle w:val="ConsPlusNormal"/>
        <w:contextualSpacing/>
        <w:jc w:val="both"/>
        <w:rPr>
          <w:rFonts w:ascii="Times New Roman" w:hAnsi="Times New Roman" w:cs="Times New Roman"/>
          <w:sz w:val="28"/>
          <w:szCs w:val="28"/>
        </w:rPr>
      </w:pPr>
    </w:p>
    <w:p w14:paraId="2B535F82" w14:textId="5C7BE41C" w:rsidR="00983F52" w:rsidRDefault="00E768BB"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Должностные обязанности</w:t>
      </w:r>
    </w:p>
    <w:p w14:paraId="7187C002" w14:textId="77777777" w:rsidR="00095605" w:rsidRPr="006B34E3" w:rsidRDefault="00095605" w:rsidP="006B34E3">
      <w:pPr>
        <w:pStyle w:val="ConsPlusTitle"/>
        <w:contextualSpacing/>
        <w:jc w:val="center"/>
        <w:outlineLvl w:val="0"/>
        <w:rPr>
          <w:rFonts w:ascii="Times New Roman" w:hAnsi="Times New Roman" w:cs="Times New Roman"/>
          <w:sz w:val="28"/>
          <w:szCs w:val="28"/>
        </w:rPr>
      </w:pPr>
    </w:p>
    <w:p w14:paraId="3883D359" w14:textId="683FFBAB" w:rsidR="00983F52" w:rsidRPr="006B34E3" w:rsidRDefault="00095605" w:rsidP="00095605">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 возлагаются следующие должностные об</w:t>
      </w:r>
      <w:r>
        <w:rPr>
          <w:rFonts w:ascii="Times New Roman" w:hAnsi="Times New Roman" w:cs="Times New Roman"/>
          <w:sz w:val="28"/>
          <w:szCs w:val="28"/>
        </w:rPr>
        <w:t>язанности.</w:t>
      </w:r>
    </w:p>
    <w:p w14:paraId="272F72E5" w14:textId="71C5BD6A" w:rsidR="00095605" w:rsidRDefault="00E768BB"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.1. В рамках личностно ориентированной деятельности по воспитанию и социализации обучающихся в классе: </w:t>
      </w:r>
    </w:p>
    <w:p w14:paraId="568B692C" w14:textId="6BABC5FB" w:rsidR="00095605" w:rsidRPr="006B34E3" w:rsidRDefault="00095605"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w:t>
      </w:r>
      <w:r w:rsidRPr="006B34E3">
        <w:rPr>
          <w:rFonts w:ascii="Times New Roman" w:hAnsi="Times New Roman" w:cs="Times New Roman"/>
          <w:sz w:val="28"/>
          <w:szCs w:val="28"/>
        </w:rPr>
        <w:t xml:space="preserve"> контрольно-оценочн</w:t>
      </w:r>
      <w:r>
        <w:rPr>
          <w:rFonts w:ascii="Times New Roman" w:hAnsi="Times New Roman" w:cs="Times New Roman"/>
          <w:sz w:val="28"/>
          <w:szCs w:val="28"/>
        </w:rPr>
        <w:t>ую</w:t>
      </w:r>
      <w:r w:rsidRPr="006B34E3">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6B34E3">
        <w:rPr>
          <w:rFonts w:ascii="Times New Roman" w:hAnsi="Times New Roman" w:cs="Times New Roman"/>
          <w:sz w:val="28"/>
          <w:szCs w:val="28"/>
        </w:rPr>
        <w:t xml:space="preserve">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w:t>
      </w:r>
      <w:r>
        <w:rPr>
          <w:rFonts w:ascii="Times New Roman" w:hAnsi="Times New Roman" w:cs="Times New Roman"/>
          <w:sz w:val="28"/>
          <w:szCs w:val="28"/>
        </w:rPr>
        <w:t>урнала и дневников обучающихся);</w:t>
      </w:r>
    </w:p>
    <w:p w14:paraId="372AD315" w14:textId="2039A3E8"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содействует повышению дисциплинированности и академической успешности каждого обучающегося; </w:t>
      </w:r>
    </w:p>
    <w:p w14:paraId="00F097A3"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14:paraId="28F5F4E0" w14:textId="5FA4AD2D"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w:t>
      </w:r>
      <w:r w:rsidR="00095605" w:rsidRPr="00052BD4">
        <w:rPr>
          <w:rFonts w:ascii="Times New Roman" w:hAnsi="Times New Roman" w:cs="Times New Roman"/>
          <w:sz w:val="28"/>
          <w:szCs w:val="28"/>
        </w:rPr>
        <w:t>включенность</w:t>
      </w:r>
      <w:r w:rsidRPr="00052BD4">
        <w:rPr>
          <w:rFonts w:ascii="Times New Roman" w:hAnsi="Times New Roman" w:cs="Times New Roman"/>
          <w:sz w:val="28"/>
          <w:szCs w:val="28"/>
        </w:rPr>
        <w:t xml:space="preserve"> всех обучающихся в воспитательные мероприятия по приоритетным направлениям деятельности по воспитанию и социализации; </w:t>
      </w:r>
    </w:p>
    <w:p w14:paraId="7EBFF2B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успешной социализации обучающихся;</w:t>
      </w:r>
    </w:p>
    <w:p w14:paraId="24D03F4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оказывает индивидуальную поддержку каждому обучающемуся класса; </w:t>
      </w:r>
    </w:p>
    <w:p w14:paraId="43140910" w14:textId="49E824D9" w:rsidR="00095605"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поддержку обучающихся, оказавшихся в сложной жизненной ситуации;</w:t>
      </w:r>
    </w:p>
    <w:p w14:paraId="341860C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педагогическую поддержку обучающимся, нуждающихся в психологической помощи;</w:t>
      </w:r>
    </w:p>
    <w:p w14:paraId="26457774"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наркотической и алкогольной зависимости, табакокурения, употребления вредных для здоровья веществ;</w:t>
      </w:r>
    </w:p>
    <w:p w14:paraId="520469B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навыки информационной безопасности;</w:t>
      </w:r>
    </w:p>
    <w:p w14:paraId="0E5883C0"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74C3104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A55329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14:paraId="31838661"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оказывает поддержку талантливым обучающимся, в том числе содействие развитию их способностей;</w:t>
      </w:r>
    </w:p>
    <w:p w14:paraId="1DC70CE2"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защиту прав и соблюдения законных интересов обучающихся, в том числе гарантий доступности ресурсов системы образования.</w:t>
      </w:r>
    </w:p>
    <w:p w14:paraId="7846052D" w14:textId="23B2A571"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.2. В рамках деятельности по воспитанию и социализации обучающихся, осуществляемой с классом как социальной группой:</w:t>
      </w:r>
    </w:p>
    <w:p w14:paraId="31418FB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07A1BA49" w14:textId="77777777" w:rsidR="00E768BB"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10C0F3C" w14:textId="2D99FD93" w:rsidR="00052BD4" w:rsidRPr="00052BD4"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ведет активную пропаганду здорового образа жизни, </w:t>
      </w:r>
      <w:r w:rsidR="00E768BB">
        <w:rPr>
          <w:rFonts w:ascii="Times New Roman" w:hAnsi="Times New Roman" w:cs="Times New Roman"/>
          <w:sz w:val="28"/>
          <w:szCs w:val="28"/>
        </w:rPr>
        <w:t>развивает</w:t>
      </w:r>
      <w:r w:rsidR="00E768BB" w:rsidRPr="006B34E3">
        <w:rPr>
          <w:rFonts w:ascii="Times New Roman" w:hAnsi="Times New Roman" w:cs="Times New Roman"/>
          <w:sz w:val="28"/>
          <w:szCs w:val="28"/>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w:t>
      </w:r>
      <w:r w:rsidR="00E768BB">
        <w:rPr>
          <w:rFonts w:ascii="Times New Roman" w:hAnsi="Times New Roman" w:cs="Times New Roman"/>
          <w:sz w:val="28"/>
          <w:szCs w:val="28"/>
        </w:rPr>
        <w:t xml:space="preserve">ует </w:t>
      </w:r>
      <w:r w:rsidR="00E768BB" w:rsidRPr="006B34E3">
        <w:rPr>
          <w:rFonts w:ascii="Times New Roman" w:hAnsi="Times New Roman" w:cs="Times New Roman"/>
          <w:sz w:val="28"/>
          <w:szCs w:val="28"/>
        </w:rPr>
        <w:t>у обучающихся культуры здоро</w:t>
      </w:r>
      <w:r w:rsidR="00E768BB">
        <w:rPr>
          <w:rFonts w:ascii="Times New Roman" w:hAnsi="Times New Roman" w:cs="Times New Roman"/>
          <w:sz w:val="28"/>
          <w:szCs w:val="28"/>
        </w:rPr>
        <w:t>вого и безопасного образа жизни;</w:t>
      </w:r>
    </w:p>
    <w:p w14:paraId="66B13BA6"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84A3AC1" w14:textId="06CF48D0"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w:t>
      </w:r>
      <w:r w:rsidRPr="00E768BB">
        <w:rPr>
          <w:rFonts w:ascii="Times New Roman" w:hAnsi="Times New Roman" w:cs="Times New Roman"/>
          <w:sz w:val="28"/>
          <w:szCs w:val="28"/>
        </w:rPr>
        <w:t xml:space="preserve">осуществляет организацию и оказывает поддержку всех форм и видов конструктивного взаимодействия обучающихся, в том числе их </w:t>
      </w:r>
      <w:r w:rsidR="006F617C" w:rsidRPr="00E768BB">
        <w:rPr>
          <w:rFonts w:ascii="Times New Roman" w:hAnsi="Times New Roman" w:cs="Times New Roman"/>
          <w:sz w:val="28"/>
          <w:szCs w:val="28"/>
        </w:rPr>
        <w:t>включенности</w:t>
      </w:r>
      <w:r w:rsidRPr="00E768BB">
        <w:rPr>
          <w:rFonts w:ascii="Times New Roman" w:hAnsi="Times New Roman" w:cs="Times New Roman"/>
          <w:sz w:val="28"/>
          <w:szCs w:val="28"/>
        </w:rPr>
        <w:t xml:space="preserve"> в волонтерскую деятельность и в реализацию социальных и образовательных проектов</w:t>
      </w:r>
      <w:r w:rsidR="006F617C">
        <w:rPr>
          <w:rFonts w:ascii="Times New Roman" w:hAnsi="Times New Roman" w:cs="Times New Roman"/>
          <w:sz w:val="28"/>
          <w:szCs w:val="28"/>
        </w:rPr>
        <w:t xml:space="preserve">, а также в реализации мероприятий </w:t>
      </w:r>
      <w:r w:rsidR="006F617C" w:rsidRPr="006F617C">
        <w:rPr>
          <w:rFonts w:ascii="Times New Roman" w:hAnsi="Times New Roman" w:cs="Times New Roman"/>
          <w:sz w:val="28"/>
          <w:szCs w:val="28"/>
        </w:rPr>
        <w:t>Общероссийско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общественно-государственно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движени</w:t>
      </w:r>
      <w:r w:rsidR="006F617C">
        <w:rPr>
          <w:rFonts w:ascii="Times New Roman" w:hAnsi="Times New Roman" w:cs="Times New Roman"/>
          <w:sz w:val="28"/>
          <w:szCs w:val="28"/>
        </w:rPr>
        <w:t>я</w:t>
      </w:r>
      <w:r w:rsidR="006F617C" w:rsidRPr="006F617C">
        <w:rPr>
          <w:rFonts w:ascii="Times New Roman" w:hAnsi="Times New Roman" w:cs="Times New Roman"/>
          <w:sz w:val="28"/>
          <w:szCs w:val="28"/>
        </w:rPr>
        <w:t xml:space="preserve"> детей и молодежи «Движение первых»</w:t>
      </w:r>
      <w:r w:rsidR="006F617C">
        <w:rPr>
          <w:rFonts w:ascii="Times New Roman" w:hAnsi="Times New Roman" w:cs="Times New Roman"/>
          <w:sz w:val="28"/>
          <w:szCs w:val="28"/>
        </w:rPr>
        <w:t>;</w:t>
      </w:r>
    </w:p>
    <w:p w14:paraId="12BCC3B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 соответствии с возрастными интересами обучающихся организует их коллективно- творческую деятельность;</w:t>
      </w:r>
    </w:p>
    <w:p w14:paraId="6EAD603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14:paraId="0C5190F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14:paraId="30337CB2" w14:textId="281CEA5A"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.3. В рамках воспитательной деятельности во взаимодействии с родителями (законными представителями) несовершеннолетних обучающихся</w:t>
      </w:r>
    </w:p>
    <w:p w14:paraId="42438325"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контролирует успеваемость каждого обучающегося;</w:t>
      </w:r>
    </w:p>
    <w:p w14:paraId="330AEB0C" w14:textId="54D01C3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привлекает родителей (законных представителей) к сотрудничеству </w:t>
      </w:r>
      <w:r w:rsidR="00C90170" w:rsidRPr="00052BD4">
        <w:rPr>
          <w:rFonts w:ascii="Times New Roman" w:hAnsi="Times New Roman" w:cs="Times New Roman"/>
          <w:sz w:val="28"/>
          <w:szCs w:val="28"/>
        </w:rPr>
        <w:t>в интересах</w:t>
      </w:r>
      <w:r w:rsidRPr="00052BD4">
        <w:rPr>
          <w:rFonts w:ascii="Times New Roman" w:hAnsi="Times New Roman" w:cs="Times New Roman"/>
          <w:sz w:val="28"/>
          <w:szCs w:val="28"/>
        </w:rPr>
        <w:t xml:space="preserve"> обучающихся;</w:t>
      </w:r>
    </w:p>
    <w:p w14:paraId="44E8059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142AA68E"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3445A5F"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1AA74B9" w14:textId="2146FA30"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родительские собрания в классе, участвует в мероприятиях для родителей (законных представителей), проводит их </w:t>
      </w:r>
      <w:r w:rsidR="00095605">
        <w:rPr>
          <w:rFonts w:ascii="Times New Roman" w:hAnsi="Times New Roman" w:cs="Times New Roman"/>
          <w:sz w:val="28"/>
          <w:szCs w:val="28"/>
        </w:rPr>
        <w:t>индивидуальное консультирование;</w:t>
      </w:r>
    </w:p>
    <w:p w14:paraId="011127FA" w14:textId="39F0CF92" w:rsidR="00095605" w:rsidRPr="00052BD4" w:rsidRDefault="00095605"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проведение</w:t>
      </w:r>
      <w:r w:rsidRPr="006B34E3">
        <w:rPr>
          <w:rFonts w:ascii="Times New Roman" w:hAnsi="Times New Roman" w:cs="Times New Roman"/>
          <w:sz w:val="28"/>
          <w:szCs w:val="28"/>
        </w:rPr>
        <w:t xml:space="preserve"> мероприятий, направленных на формирование у обучающихся общероссийской гражданской идентичности и неприятие идеологии терроризма</w:t>
      </w:r>
      <w:r w:rsidR="0083428A">
        <w:rPr>
          <w:rFonts w:ascii="Times New Roman" w:hAnsi="Times New Roman" w:cs="Times New Roman"/>
          <w:sz w:val="28"/>
          <w:szCs w:val="28"/>
        </w:rPr>
        <w:t xml:space="preserve"> им экстремизма</w:t>
      </w:r>
      <w:r w:rsidRPr="006B34E3">
        <w:rPr>
          <w:rFonts w:ascii="Times New Roman" w:hAnsi="Times New Roman" w:cs="Times New Roman"/>
          <w:sz w:val="28"/>
          <w:szCs w:val="28"/>
        </w:rPr>
        <w:t>.</w:t>
      </w:r>
    </w:p>
    <w:p w14:paraId="64DC472D" w14:textId="3D68BB6E"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.4. В рамках участия в осуществлении воспитательной деятельности во взаимодействии с социальными партнерами</w:t>
      </w:r>
    </w:p>
    <w:p w14:paraId="71A387C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работы, способствующей профессиональному самоопределению обучающихся;</w:t>
      </w:r>
    </w:p>
    <w:p w14:paraId="299BBB0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61DED6D1" w14:textId="77777777"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A57CA76" w14:textId="3DB0AEEA" w:rsidR="00095605" w:rsidRDefault="00C90170"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.5. </w:t>
      </w:r>
      <w:r w:rsidR="00095605" w:rsidRPr="006B34E3">
        <w:rPr>
          <w:rFonts w:ascii="Times New Roman" w:hAnsi="Times New Roman" w:cs="Times New Roman"/>
          <w:sz w:val="28"/>
          <w:szCs w:val="28"/>
        </w:rPr>
        <w:t>Подготовка исчерпывающего перечня документации при реализации основных общеобразовательных программ:</w:t>
      </w:r>
    </w:p>
    <w:p w14:paraId="2E8E6DBB"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1A38F7D1"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учета успеваемости;</w:t>
      </w:r>
    </w:p>
    <w:p w14:paraId="282D8408"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41ECFA6E"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плана воспитательной работы;</w:t>
      </w:r>
    </w:p>
    <w:p w14:paraId="7C7A35D3" w14:textId="42F502AC"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характеристики на обучающегося (по запросу).</w:t>
      </w:r>
    </w:p>
    <w:p w14:paraId="7C9B1C45" w14:textId="65EF98E8" w:rsidR="00052BD4" w:rsidRPr="00052BD4" w:rsidRDefault="00C90170"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65988CDC"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мероприятия;</w:t>
      </w:r>
    </w:p>
    <w:p w14:paraId="2860AF4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причины низкой успеваемости обучающихся и организует их устранение;</w:t>
      </w:r>
    </w:p>
    <w:p w14:paraId="203060ED"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7B0337C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45803C77" w14:textId="570138CC"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Pr>
          <w:rFonts w:ascii="Times New Roman" w:hAnsi="Times New Roman" w:cs="Times New Roman"/>
          <w:sz w:val="28"/>
          <w:szCs w:val="28"/>
        </w:rPr>
        <w:t>, а также предоставляет условия организации трудового воспитания и обучения учащихся</w:t>
      </w:r>
      <w:r w:rsidRPr="00052BD4">
        <w:rPr>
          <w:rFonts w:ascii="Times New Roman" w:hAnsi="Times New Roman" w:cs="Times New Roman"/>
          <w:sz w:val="28"/>
          <w:szCs w:val="28"/>
        </w:rPr>
        <w:t>;</w:t>
      </w:r>
    </w:p>
    <w:p w14:paraId="639C7346" w14:textId="2B9E865F"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дежурство класса по школе согласно графику, утвержденному директором общеобразовательной организации</w:t>
      </w:r>
      <w:r w:rsidR="0083428A">
        <w:rPr>
          <w:rFonts w:ascii="Times New Roman" w:hAnsi="Times New Roman" w:cs="Times New Roman"/>
          <w:sz w:val="28"/>
          <w:szCs w:val="28"/>
        </w:rPr>
        <w:t>;</w:t>
      </w:r>
    </w:p>
    <w:p w14:paraId="03FF40AA" w14:textId="6FCCCA0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Pr>
          <w:rFonts w:ascii="Times New Roman" w:hAnsi="Times New Roman" w:cs="Times New Roman"/>
          <w:sz w:val="28"/>
          <w:szCs w:val="28"/>
        </w:rPr>
        <w:t>;</w:t>
      </w:r>
    </w:p>
    <w:p w14:paraId="72607360" w14:textId="3C01A8E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Pr>
          <w:rFonts w:ascii="Times New Roman" w:hAnsi="Times New Roman" w:cs="Times New Roman"/>
          <w:sz w:val="28"/>
          <w:szCs w:val="28"/>
        </w:rPr>
        <w:t>;</w:t>
      </w:r>
    </w:p>
    <w:p w14:paraId="79371DDC" w14:textId="76EAFFED"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соблюдает требования к сохранности помещений. Организует соблюдение обучающимися сохранности помещения класса и оборудования</w:t>
      </w:r>
      <w:r w:rsidR="0083428A">
        <w:rPr>
          <w:rFonts w:ascii="Times New Roman" w:hAnsi="Times New Roman" w:cs="Times New Roman"/>
          <w:sz w:val="28"/>
          <w:szCs w:val="28"/>
        </w:rPr>
        <w:t>;</w:t>
      </w:r>
    </w:p>
    <w:p w14:paraId="52818804" w14:textId="4DB0781E"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систематически повышает свою профессиональную квалификацию, участвует в деятельности методического объ</w:t>
      </w:r>
      <w:r w:rsidR="0083428A">
        <w:rPr>
          <w:rFonts w:ascii="Times New Roman" w:hAnsi="Times New Roman" w:cs="Times New Roman"/>
          <w:sz w:val="28"/>
          <w:szCs w:val="28"/>
        </w:rPr>
        <w:t>единения классных руководителей;</w:t>
      </w:r>
    </w:p>
    <w:p w14:paraId="4E4BEE79" w14:textId="6BF0827A"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строго соблюдает должностную инс</w:t>
      </w:r>
      <w:r w:rsidR="0083428A">
        <w:rPr>
          <w:rFonts w:ascii="Times New Roman" w:hAnsi="Times New Roman" w:cs="Times New Roman"/>
          <w:sz w:val="28"/>
          <w:szCs w:val="28"/>
        </w:rPr>
        <w:t>трукцию классного руководителя.</w:t>
      </w:r>
    </w:p>
    <w:p w14:paraId="37080AA3" w14:textId="77777777" w:rsidR="0083428A" w:rsidRDefault="0083428A" w:rsidP="006B34E3">
      <w:pPr>
        <w:pStyle w:val="ConsPlusTitle"/>
        <w:contextualSpacing/>
        <w:jc w:val="center"/>
        <w:outlineLvl w:val="0"/>
        <w:rPr>
          <w:rFonts w:ascii="Times New Roman" w:hAnsi="Times New Roman" w:cs="Times New Roman"/>
          <w:sz w:val="28"/>
          <w:szCs w:val="28"/>
        </w:rPr>
      </w:pPr>
    </w:p>
    <w:p w14:paraId="3D745EEF" w14:textId="3FDDB225"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Права</w:t>
      </w:r>
    </w:p>
    <w:p w14:paraId="346ADD54" w14:textId="77777777" w:rsidR="00983F52" w:rsidRPr="006B34E3" w:rsidRDefault="00983F52" w:rsidP="006B34E3">
      <w:pPr>
        <w:pStyle w:val="ConsPlusNormal"/>
        <w:contextualSpacing/>
        <w:jc w:val="both"/>
        <w:rPr>
          <w:rFonts w:ascii="Times New Roman" w:hAnsi="Times New Roman" w:cs="Times New Roman"/>
          <w:sz w:val="28"/>
          <w:szCs w:val="28"/>
        </w:rPr>
      </w:pPr>
    </w:p>
    <w:p w14:paraId="02B9A594" w14:textId="609BBA5A"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имеет право:</w:t>
      </w:r>
    </w:p>
    <w:p w14:paraId="2711CBE0" w14:textId="1A5366F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.1. На все предусмотренные законодательством Российской Федерации социальные гарантии, в том числе:</w:t>
      </w:r>
    </w:p>
    <w:p w14:paraId="70C7113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сокращенную продолжительность рабочего времени;</w:t>
      </w:r>
    </w:p>
    <w:p w14:paraId="1FEB53D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1FC9DF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3443F4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C3B818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досрочное назначение страховой пенсии по старости;</w:t>
      </w:r>
    </w:p>
    <w:p w14:paraId="31E3B9B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вознаграждение за выполнение функций классного руководителя;</w:t>
      </w:r>
    </w:p>
    <w:p w14:paraId="0859178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5CE91CD1" w14:textId="3005AD88"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.2. Знакомиться с проектами решений руководства, касающимися его деятельности.</w:t>
      </w:r>
    </w:p>
    <w:p w14:paraId="76035849" w14:textId="63CE6C4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14:paraId="795EEAF7" w14:textId="56330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49690F13" w14:textId="5B7BAA3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.5. Привлекать специалистов к решению задач, возложенных на него с разрешения руководства.</w:t>
      </w:r>
    </w:p>
    <w:p w14:paraId="5E7423CB" w14:textId="4969D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288DFF0F" w14:textId="7CE379A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.7. Присутствовать на любых уроках и мероприятиях, проводимых учителями-предметниками в классе.</w:t>
      </w:r>
    </w:p>
    <w:p w14:paraId="6A7EB3E5" w14:textId="7FEBE663"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.8. Поощрять обучающихся в порядке, установленном организационными документами общеобразовательной организации.</w:t>
      </w:r>
    </w:p>
    <w:p w14:paraId="19C8430B" w14:textId="75A0581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.9. Сотрудничать со специалистами социальных служб, медицинских организаций, инспекций по делам несовершеннолетних.</w:t>
      </w:r>
    </w:p>
    <w:p w14:paraId="32C0B139" w14:textId="77777777" w:rsidR="00983F52" w:rsidRPr="006B34E3" w:rsidRDefault="00983F52" w:rsidP="006B34E3">
      <w:pPr>
        <w:pStyle w:val="ConsPlusNormal"/>
        <w:contextualSpacing/>
        <w:jc w:val="both"/>
        <w:rPr>
          <w:rFonts w:ascii="Times New Roman" w:hAnsi="Times New Roman" w:cs="Times New Roman"/>
          <w:sz w:val="28"/>
          <w:szCs w:val="28"/>
        </w:rPr>
      </w:pPr>
    </w:p>
    <w:p w14:paraId="255BA256" w14:textId="5066BD10"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 Ответственность</w:t>
      </w:r>
    </w:p>
    <w:p w14:paraId="476F93C9" w14:textId="77777777" w:rsidR="00983F52" w:rsidRPr="006B34E3" w:rsidRDefault="00983F52" w:rsidP="006B34E3">
      <w:pPr>
        <w:pStyle w:val="ConsPlusNormal"/>
        <w:contextualSpacing/>
        <w:jc w:val="both"/>
        <w:rPr>
          <w:rFonts w:ascii="Times New Roman" w:hAnsi="Times New Roman" w:cs="Times New Roman"/>
          <w:sz w:val="28"/>
          <w:szCs w:val="28"/>
        </w:rPr>
      </w:pPr>
    </w:p>
    <w:p w14:paraId="1E8557FE" w14:textId="4A9E8EDC"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несет ответственность:</w:t>
      </w:r>
    </w:p>
    <w:p w14:paraId="7C8D7A2B" w14:textId="42690E3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1. За нарушение Устава общеобразовательной организации.</w:t>
      </w:r>
    </w:p>
    <w:p w14:paraId="5A94CE16" w14:textId="7FDC0957"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.2. За применение, в том числе однократное, методов воспитания, связанных с физическим и (или) психическим насилием над личностью обучающегося.</w:t>
      </w:r>
    </w:p>
    <w:p w14:paraId="19B3159C" w14:textId="79C563A5"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0650BF91" w14:textId="46450394"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62D1D280" w14:textId="741329E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.5. За причинение материального ущерба - в пределах, определенных трудовым и гражданским законодательством Российской Федерации.</w:t>
      </w:r>
    </w:p>
    <w:p w14:paraId="7E46ED28" w14:textId="77777777" w:rsidR="006B34E3" w:rsidRDefault="006B34E3" w:rsidP="006B34E3">
      <w:pPr>
        <w:pStyle w:val="ConsPlusNormal"/>
        <w:spacing w:before="220"/>
        <w:ind w:firstLine="540"/>
        <w:contextualSpacing/>
        <w:jc w:val="both"/>
        <w:rPr>
          <w:rFonts w:ascii="Times New Roman" w:hAnsi="Times New Roman" w:cs="Times New Roman"/>
          <w:sz w:val="28"/>
          <w:szCs w:val="28"/>
        </w:rPr>
      </w:pPr>
    </w:p>
    <w:p w14:paraId="26855484" w14:textId="548B479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С инструкцией ознакомлены:</w:t>
      </w:r>
    </w:p>
    <w:p w14:paraId="64080186" w14:textId="3C7F2D2F" w:rsidR="00983F52" w:rsidRPr="006B34E3" w:rsidRDefault="00983F52" w:rsidP="006B34E3">
      <w:pPr>
        <w:pStyle w:val="ConsPlusNormal"/>
        <w:contextualSpacing/>
        <w:rPr>
          <w:rFonts w:ascii="Times New Roman" w:hAnsi="Times New Roman" w:cs="Times New Roman"/>
          <w:sz w:val="28"/>
          <w:szCs w:val="28"/>
        </w:rPr>
      </w:pPr>
      <w:r w:rsidRPr="006B34E3">
        <w:rPr>
          <w:rFonts w:ascii="Times New Roman" w:hAnsi="Times New Roman" w:cs="Times New Roman"/>
          <w:sz w:val="28"/>
          <w:szCs w:val="28"/>
        </w:rPr>
        <w:br/>
      </w:r>
    </w:p>
    <w:p w14:paraId="6039EFE6" w14:textId="77777777" w:rsidR="004C344F" w:rsidRPr="006B34E3" w:rsidRDefault="004C344F" w:rsidP="006B34E3">
      <w:pPr>
        <w:spacing w:line="240" w:lineRule="auto"/>
        <w:contextualSpacing/>
        <w:rPr>
          <w:rFonts w:ascii="Times New Roman" w:hAnsi="Times New Roman" w:cs="Times New Roman"/>
          <w:sz w:val="28"/>
          <w:szCs w:val="28"/>
        </w:rPr>
      </w:pPr>
    </w:p>
    <w:sectPr w:rsidR="004C344F" w:rsidRPr="006B34E3" w:rsidSect="008869E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551B1" w14:textId="77777777" w:rsidR="009D0267" w:rsidRDefault="009D0267" w:rsidP="008869EF">
      <w:pPr>
        <w:spacing w:after="0" w:line="240" w:lineRule="auto"/>
      </w:pPr>
      <w:r>
        <w:separator/>
      </w:r>
    </w:p>
  </w:endnote>
  <w:endnote w:type="continuationSeparator" w:id="0">
    <w:p w14:paraId="6BB36F60" w14:textId="77777777" w:rsidR="009D0267" w:rsidRDefault="009D0267"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684D8" w14:textId="77777777" w:rsidR="009D0267" w:rsidRDefault="009D0267" w:rsidP="008869EF">
      <w:pPr>
        <w:spacing w:after="0" w:line="240" w:lineRule="auto"/>
      </w:pPr>
      <w:r>
        <w:separator/>
      </w:r>
    </w:p>
  </w:footnote>
  <w:footnote w:type="continuationSeparator" w:id="0">
    <w:p w14:paraId="3E4A7A23" w14:textId="77777777" w:rsidR="009D0267" w:rsidRDefault="009D0267" w:rsidP="0088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129836"/>
      <w:docPartObj>
        <w:docPartGallery w:val="Page Numbers (Top of Page)"/>
        <w:docPartUnique/>
      </w:docPartObj>
    </w:sdtPr>
    <w:sdtEndPr/>
    <w:sdtContent>
      <w:p w14:paraId="5C07F7CD" w14:textId="090F15F6" w:rsidR="008869EF" w:rsidRDefault="008869EF">
        <w:pPr>
          <w:pStyle w:val="a3"/>
          <w:jc w:val="center"/>
        </w:pPr>
        <w:r>
          <w:fldChar w:fldCharType="begin"/>
        </w:r>
        <w:r>
          <w:instrText>PAGE   \* MERGEFORMAT</w:instrText>
        </w:r>
        <w:r>
          <w:fldChar w:fldCharType="separate"/>
        </w:r>
        <w:r w:rsidR="0083428A">
          <w:rPr>
            <w:noProof/>
          </w:rPr>
          <w:t>8</w:t>
        </w:r>
        <w:r>
          <w:fldChar w:fldCharType="end"/>
        </w:r>
      </w:p>
    </w:sdtContent>
  </w:sdt>
  <w:p w14:paraId="1ECCA509" w14:textId="77777777" w:rsidR="008869EF" w:rsidRDefault="00886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52"/>
    <w:rsid w:val="00045D3B"/>
    <w:rsid w:val="00052BD4"/>
    <w:rsid w:val="00095605"/>
    <w:rsid w:val="001943A6"/>
    <w:rsid w:val="001D19DA"/>
    <w:rsid w:val="003A0486"/>
    <w:rsid w:val="004C344F"/>
    <w:rsid w:val="006B34E3"/>
    <w:rsid w:val="006F617C"/>
    <w:rsid w:val="0083428A"/>
    <w:rsid w:val="008869EF"/>
    <w:rsid w:val="008E7141"/>
    <w:rsid w:val="0092730E"/>
    <w:rsid w:val="00983F52"/>
    <w:rsid w:val="009C57CF"/>
    <w:rsid w:val="009D0267"/>
    <w:rsid w:val="00C90170"/>
    <w:rsid w:val="00CB3C7F"/>
    <w:rsid w:val="00D71CDB"/>
    <w:rsid w:val="00D772A9"/>
    <w:rsid w:val="00E7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28" TargetMode="External"/><Relationship Id="rId13"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hyperlink" Target="https://login.consultant.ru/link/?req=doc&amp;base=LAW&amp;n=430621" TargetMode="External"/><Relationship Id="rId12" Type="http://schemas.openxmlformats.org/officeDocument/2006/relationships/hyperlink" Target="https://login.consultant.ru/link/?req=doc&amp;base=LAW&amp;n=430621&amp;dst=10186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30621&amp;dst=10186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EXP&amp;n=363809&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6278&amp;dst=10000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Тамила</cp:lastModifiedBy>
  <cp:revision>2</cp:revision>
  <cp:lastPrinted>2025-02-25T14:24:00Z</cp:lastPrinted>
  <dcterms:created xsi:type="dcterms:W3CDTF">2025-03-20T07:46:00Z</dcterms:created>
  <dcterms:modified xsi:type="dcterms:W3CDTF">2025-03-20T07:46:00Z</dcterms:modified>
</cp:coreProperties>
</file>